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bidi w:val="0"/>
        <w:spacing w:lineRule="auto" w:line="276" w:before="0" w:after="140"/>
        <w:jc w:val="left"/>
        <w:rPr/>
      </w:pPr>
      <w:r>
        <w:rPr/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2"/>
        <w:bidi w:val="0"/>
        <w:jc w:val="left"/>
        <w:rPr/>
      </w:pPr>
      <w:r>
        <w:rPr/>
        <w:t xml:space="preserve">🌐 </w:t>
      </w:r>
      <w:r>
        <w:rPr>
          <w:rStyle w:val="Destaquemayor"/>
          <w:b/>
        </w:rPr>
        <w:t>Resumen general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Las </w:t>
      </w:r>
      <w:r>
        <w:rPr>
          <w:rStyle w:val="Destaquemayor"/>
        </w:rPr>
        <w:t>VLANs (Virtual LANs)</w:t>
      </w:r>
      <w:r>
        <w:rPr/>
        <w:t xml:space="preserve"> o </w:t>
      </w:r>
      <w:r>
        <w:rPr>
          <w:rStyle w:val="Destaquemayor"/>
        </w:rPr>
        <w:t>redes locales virtuales</w:t>
      </w:r>
      <w:r>
        <w:rPr/>
        <w:t xml:space="preserve"> son una tecnología que permite </w:t>
      </w:r>
      <w:r>
        <w:rPr>
          <w:rStyle w:val="Destaquemayor"/>
        </w:rPr>
        <w:t>dividir una red física en varias redes lógicas independientes</w:t>
      </w:r>
      <w:r>
        <w:rPr/>
        <w:t xml:space="preserve">, </w:t>
      </w:r>
      <w:r>
        <w:rPr>
          <w:rStyle w:val="Destaquemayor"/>
        </w:rPr>
        <w:t>separando el tráfico</w:t>
      </w:r>
      <w:r>
        <w:rPr/>
        <w:t xml:space="preserve"> y </w:t>
      </w:r>
      <w:r>
        <w:rPr>
          <w:rStyle w:val="Destaquemayor"/>
        </w:rPr>
        <w:t>agrupando equipos según criterios administrativos o funcionales</w:t>
      </w:r>
      <w:r>
        <w:rPr/>
        <w:t>, sin necesidad de instalar más switches físicos.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2"/>
        <w:bidi w:val="0"/>
        <w:jc w:val="left"/>
        <w:rPr/>
      </w:pPr>
      <w:r>
        <w:rPr/>
        <w:t xml:space="preserve">⚙️ </w:t>
      </w:r>
      <w:r>
        <w:rPr>
          <w:rStyle w:val="Destaquemayor"/>
          <w:b/>
        </w:rPr>
        <w:t>¿Qué problema resuelven las VLANs?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>Sin VLANs: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Cada red separada requiere </w:t>
      </w:r>
      <w:r>
        <w:rPr>
          <w:rStyle w:val="Destaquemayor"/>
        </w:rPr>
        <w:t>un switch dedicado</w:t>
      </w:r>
      <w:r>
        <w:rPr/>
        <w:t>.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A medida que crece la red, aumenta:</w:t>
      </w:r>
    </w:p>
    <w:p>
      <w:pPr>
        <w:pStyle w:val="Cuerpodetexto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El </w:t>
      </w:r>
      <w:r>
        <w:rPr>
          <w:rStyle w:val="Destaquemayor"/>
        </w:rPr>
        <w:t>número de switches físicos.</w:t>
      </w:r>
    </w:p>
    <w:p>
      <w:pPr>
        <w:pStyle w:val="Cuerpodetexto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La </w:t>
      </w:r>
      <w:r>
        <w:rPr>
          <w:rStyle w:val="Destaquemayor"/>
        </w:rPr>
        <w:t>complejidad del cableado.</w:t>
      </w:r>
    </w:p>
    <w:p>
      <w:pPr>
        <w:pStyle w:val="Cuerpodetexto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El </w:t>
      </w:r>
      <w:r>
        <w:rPr>
          <w:rStyle w:val="Destaquemayor"/>
        </w:rPr>
        <w:t>costo</w:t>
      </w:r>
      <w:r>
        <w:rPr/>
        <w:t xml:space="preserve"> de mantenimiento e instalación.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Además, interconectar redes diferentes exige </w:t>
      </w:r>
      <w:r>
        <w:rPr>
          <w:rStyle w:val="Destaquemayor"/>
        </w:rPr>
        <w:t>routers con muchos puertos</w:t>
      </w:r>
      <w:r>
        <w:rPr/>
        <w:t xml:space="preserve"> y </w:t>
      </w:r>
      <w:r>
        <w:rPr>
          <w:rStyle w:val="Destaquemayor"/>
        </w:rPr>
        <w:t>más cables</w:t>
      </w:r>
      <w:r>
        <w:rPr/>
        <w:t>, lo que vuelve la red cara y difícil de escalar.</w:t>
      </w:r>
    </w:p>
    <w:p>
      <w:pPr>
        <w:pStyle w:val="Cuerpodetexto"/>
        <w:bidi w:val="0"/>
        <w:jc w:val="left"/>
        <w:rPr/>
      </w:pPr>
      <w:r>
        <w:rPr/>
        <w:t xml:space="preserve">💡 </w:t>
      </w:r>
      <w:r>
        <w:rPr>
          <w:rStyle w:val="Destaquemayor"/>
        </w:rPr>
        <w:t>Ejemplo:</w:t>
      </w:r>
      <w:r>
        <w:rPr/>
        <w:t xml:space="preserve"> Si una empresa necesita 4 redes distintas, sin VLANs necesitaría 4 switches físicos.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2"/>
        <w:bidi w:val="0"/>
        <w:jc w:val="left"/>
        <w:rPr/>
      </w:pPr>
      <w:r>
        <w:rPr/>
        <w:t xml:space="preserve">🧩 </w:t>
      </w:r>
      <w:r>
        <w:rPr>
          <w:rStyle w:val="Destaquemayor"/>
          <w:b/>
        </w:rPr>
        <w:t>Cómo funcionan las VLANs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>Con VLANs:</w:t>
      </w:r>
    </w:p>
    <w:p>
      <w:pPr>
        <w:pStyle w:val="Cuerpodetex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Un </w:t>
      </w:r>
      <w:r>
        <w:rPr>
          <w:rStyle w:val="Destaquemayor"/>
        </w:rPr>
        <w:t>solo switch físico</w:t>
      </w:r>
      <w:r>
        <w:rPr/>
        <w:t xml:space="preserve"> puede comportarse como </w:t>
      </w:r>
      <w:r>
        <w:rPr>
          <w:rStyle w:val="Destaquemayor"/>
        </w:rPr>
        <w:t>múltiples switches virtuales</w:t>
      </w:r>
      <w:r>
        <w:rPr/>
        <w:t>.</w:t>
      </w:r>
    </w:p>
    <w:p>
      <w:pPr>
        <w:pStyle w:val="Cuerpodetex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Cada </w:t>
      </w:r>
      <w:r>
        <w:rPr>
          <w:rStyle w:val="Destaquemayor"/>
        </w:rPr>
        <w:t>puerto del switch</w:t>
      </w:r>
      <w:r>
        <w:rPr/>
        <w:t xml:space="preserve"> se asigna a una </w:t>
      </w:r>
      <w:r>
        <w:rPr>
          <w:rStyle w:val="Destaquemayor"/>
        </w:rPr>
        <w:t>VLAN específica</w:t>
      </w:r>
      <w:r>
        <w:rPr/>
        <w:t>.</w:t>
      </w:r>
    </w:p>
    <w:p>
      <w:pPr>
        <w:pStyle w:val="Cuerpodetex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El tráfico de una VLAN </w:t>
      </w:r>
      <w:r>
        <w:rPr>
          <w:rStyle w:val="Destaquemayor"/>
        </w:rPr>
        <w:t>solo se reenvía entre puertos de la misma VLAN</w:t>
      </w:r>
      <w:r>
        <w:rPr/>
        <w:t>.</w:t>
      </w:r>
    </w:p>
    <w:p>
      <w:pPr>
        <w:pStyle w:val="Cuerpodetex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De este modo, los equipos de diferentes VLANs </w:t>
      </w:r>
      <w:r>
        <w:rPr>
          <w:rStyle w:val="Destaquemayor"/>
        </w:rPr>
        <w:t>no pueden comunicarse directamente</w:t>
      </w:r>
      <w:r>
        <w:rPr/>
        <w:t xml:space="preserve"> entre sí, lo que </w:t>
      </w:r>
      <w:r>
        <w:rPr>
          <w:rStyle w:val="Destaquemayor"/>
        </w:rPr>
        <w:t>aumenta la seguridad y la organización</w:t>
      </w:r>
      <w:r>
        <w:rPr/>
        <w:t>.</w:t>
      </w:r>
    </w:p>
    <w:p>
      <w:pPr>
        <w:pStyle w:val="Cuerpodetexto"/>
        <w:bidi w:val="0"/>
        <w:jc w:val="left"/>
        <w:rPr/>
      </w:pPr>
      <w:r>
        <w:rPr/>
        <w:t xml:space="preserve">💬 </w:t>
      </w:r>
      <w:r>
        <w:rPr>
          <w:rStyle w:val="Destaquemayor"/>
        </w:rPr>
        <w:t>Ejemplo:</w:t>
      </w:r>
    </w:p>
    <w:p>
      <w:pPr>
        <w:pStyle w:val="Cuerpodetexto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Puertos 1–4 → VLAN 10 (Red de Administración)</w:t>
      </w:r>
    </w:p>
    <w:p>
      <w:pPr>
        <w:pStyle w:val="Cuerpodetexto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Puertos 5–8 → VLAN 20 (Red de Ventas)</w:t>
        <w:br/>
        <w:t>Los equipos de la VLAN 10 no pueden comunicarse directamente con los de la VLAN 20.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Ttulo2"/>
        <w:bidi w:val="0"/>
        <w:jc w:val="left"/>
        <w:rPr/>
      </w:pPr>
      <w:r>
        <w:rPr/>
        <w:t xml:space="preserve">🔄 </w:t>
      </w:r>
      <w:r>
        <w:rPr>
          <w:rStyle w:val="Destaquemayor"/>
          <w:b/>
        </w:rPr>
        <w:t>Comunicación entre VLANs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Si dos VLANs diferentes necesitan comunicarse (por ejemplo, Administración y Ventas), se requiere un </w:t>
      </w:r>
      <w:r>
        <w:rPr>
          <w:rStyle w:val="Destaquemayor"/>
        </w:rPr>
        <w:t>router</w:t>
      </w:r>
      <w:r>
        <w:rPr/>
        <w:t xml:space="preserve"> o un </w:t>
      </w:r>
      <w:r>
        <w:rPr>
          <w:rStyle w:val="Destaquemayor"/>
        </w:rPr>
        <w:t>switch capa 3</w:t>
      </w:r>
      <w:r>
        <w:rPr/>
        <w:t xml:space="preserve"> que realice el </w:t>
      </w:r>
      <w:r>
        <w:rPr>
          <w:rStyle w:val="Destaquemayor"/>
        </w:rPr>
        <w:t>inter-VLAN routing</w:t>
      </w:r>
      <w:r>
        <w:rPr/>
        <w:t>.</w:t>
      </w:r>
    </w:p>
    <w:p>
      <w:pPr>
        <w:pStyle w:val="Cuerpodetexto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El router recibe el tráfico desde una VLAN, lo analiza y lo reenvía hacia otra VLAN por otro puerto o subinterfaz.</w:t>
      </w:r>
    </w:p>
    <w:p>
      <w:pPr>
        <w:pStyle w:val="Cuerpodetexto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Así, se logra comunicación </w:t>
      </w:r>
      <w:r>
        <w:rPr>
          <w:rStyle w:val="Destaquemayor"/>
        </w:rPr>
        <w:t>controlada y segura</w:t>
      </w:r>
      <w:r>
        <w:rPr/>
        <w:t xml:space="preserve"> entre redes distintas.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Ttulo2"/>
        <w:bidi w:val="0"/>
        <w:jc w:val="left"/>
        <w:rPr/>
      </w:pPr>
      <w:r>
        <w:rPr/>
        <w:t xml:space="preserve">🧠 </w:t>
      </w:r>
      <w:r>
        <w:rPr>
          <w:rStyle w:val="Destaquemayor"/>
          <w:b/>
        </w:rPr>
        <w:t>Ventajas de usar VLANs</w:t>
      </w:r>
    </w:p>
    <w:p>
      <w:pPr>
        <w:pStyle w:val="Cuerpodetexto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🪶 </w:t>
      </w:r>
      <w:r>
        <w:rPr>
          <w:rStyle w:val="Destaquemayor"/>
        </w:rPr>
        <w:t>Menor hardware físico:</w:t>
      </w:r>
    </w:p>
    <w:p>
      <w:pPr>
        <w:pStyle w:val="Cuerpodetexto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No se necesitan más switches para crear nuevas redes.</w:t>
      </w:r>
    </w:p>
    <w:p>
      <w:pPr>
        <w:pStyle w:val="Cuerpodetexto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💸 </w:t>
      </w:r>
      <w:r>
        <w:rPr>
          <w:rStyle w:val="Destaquemayor"/>
        </w:rPr>
        <w:t>Ahorro de costos:</w:t>
      </w:r>
    </w:p>
    <w:p>
      <w:pPr>
        <w:pStyle w:val="Cuerpodetexto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Menos equipos, menos cableado y menor mantenimiento.</w:t>
      </w:r>
    </w:p>
    <w:p>
      <w:pPr>
        <w:pStyle w:val="Cuerpodetexto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🧱 </w:t>
      </w:r>
      <w:r>
        <w:rPr>
          <w:rStyle w:val="Destaquemayor"/>
        </w:rPr>
        <w:t>Simplicidad y escalabilidad:</w:t>
      </w:r>
    </w:p>
    <w:p>
      <w:pPr>
        <w:pStyle w:val="Cuerpodetexto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Facilita el crecimiento y la reorganización de la red.</w:t>
      </w:r>
    </w:p>
    <w:p>
      <w:pPr>
        <w:pStyle w:val="Cuerpodetexto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🔒 </w:t>
      </w:r>
      <w:r>
        <w:rPr>
          <w:rStyle w:val="Destaquemayor"/>
        </w:rPr>
        <w:t>Seguridad y segmentación:</w:t>
      </w:r>
    </w:p>
    <w:p>
      <w:pPr>
        <w:pStyle w:val="Cuerpodetexto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El tráfico de cada grupo o departamento queda aislado.</w:t>
      </w:r>
    </w:p>
    <w:p>
      <w:pPr>
        <w:pStyle w:val="Cuerpodetexto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⚡ </w:t>
      </w:r>
      <w:r>
        <w:rPr>
          <w:rStyle w:val="Destaquemayor"/>
        </w:rPr>
        <w:t>Optimización del tráfico:</w:t>
      </w:r>
    </w:p>
    <w:p>
      <w:pPr>
        <w:pStyle w:val="Cuerpodetexto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Se reducen los dominios de broadcast, mejorando el rendimiento.</w:t>
      </w:r>
    </w:p>
    <w:p>
      <w:pPr>
        <w:pStyle w:val="Cuerpodetexto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🧩 </w:t>
      </w:r>
      <w:r>
        <w:rPr>
          <w:rStyle w:val="Destaquemayor"/>
        </w:rPr>
        <w:t>Flexibilidad:</w:t>
      </w:r>
    </w:p>
    <w:p>
      <w:pPr>
        <w:pStyle w:val="Cuerpodetexto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Permite agrupar equipos según función o ubicación lógica, sin importar su posición física.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Ttulo2"/>
        <w:bidi w:val="0"/>
        <w:jc w:val="left"/>
        <w:rPr/>
      </w:pPr>
      <w:r>
        <w:rPr/>
        <w:t xml:space="preserve">🧵 </w:t>
      </w:r>
      <w:r>
        <w:rPr/>
        <w:t>E</w:t>
      </w:r>
      <w:r>
        <w:rPr>
          <w:rStyle w:val="Destaquemayor"/>
          <w:b/>
        </w:rPr>
        <w:t>nlaces troncales (Trunking)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El texto anticipa la siguiente mejora: el </w:t>
      </w:r>
      <w:r>
        <w:rPr>
          <w:rStyle w:val="Destaquemayor"/>
        </w:rPr>
        <w:t>trunking</w:t>
      </w:r>
      <w:r>
        <w:rPr/>
        <w:t xml:space="preserve">, que permite </w:t>
      </w:r>
      <w:r>
        <w:rPr>
          <w:rStyle w:val="Destaquemayor"/>
        </w:rPr>
        <w:t>transportar múltiples VLANs sobre un solo enlace físico</w:t>
      </w:r>
      <w:r>
        <w:rPr/>
        <w:t xml:space="preserve"> entre switches, simplificando aún más el diseño de red y reduciendo costos.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2"/>
        <w:bidi w:val="0"/>
        <w:jc w:val="left"/>
        <w:rPr/>
      </w:pPr>
      <w:r>
        <w:rPr/>
        <w:t xml:space="preserve">🧭 </w:t>
      </w:r>
      <w:r>
        <w:rPr>
          <w:rStyle w:val="Destaquemayor"/>
          <w:b/>
        </w:rPr>
        <w:t>Conclusión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Las </w:t>
      </w:r>
      <w:r>
        <w:rPr>
          <w:rStyle w:val="Destaquemayor"/>
        </w:rPr>
        <w:t>VLANs</w:t>
      </w:r>
      <w:r>
        <w:rPr/>
        <w:t xml:space="preserve"> son esenciales en las redes modernas porque:</w:t>
      </w:r>
    </w:p>
    <w:p>
      <w:pPr>
        <w:pStyle w:val="Cuerpodetexto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Aíslan el tráfico</w:t>
      </w:r>
      <w:r>
        <w:rPr/>
        <w:t>,</w:t>
      </w:r>
    </w:p>
    <w:p>
      <w:pPr>
        <w:pStyle w:val="Cuerpodetexto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Simplifican el diseño</w:t>
      </w:r>
      <w:r>
        <w:rPr/>
        <w:t>,</w:t>
      </w:r>
    </w:p>
    <w:p>
      <w:pPr>
        <w:pStyle w:val="Cuerpodetexto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Reducen costos</w:t>
      </w:r>
      <w:r>
        <w:rPr/>
        <w:t>,</w:t>
      </w:r>
    </w:p>
    <w:p>
      <w:pPr>
        <w:pStyle w:val="Cuerpodetexto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y </w:t>
      </w:r>
      <w:r>
        <w:rPr>
          <w:rStyle w:val="Destaquemayor"/>
        </w:rPr>
        <w:t>mejoran la seguridad</w:t>
      </w:r>
      <w:r>
        <w:rPr/>
        <w:t>.</w:t>
      </w:r>
    </w:p>
    <w:p>
      <w:pPr>
        <w:pStyle w:val="Cuerpodetexto"/>
        <w:bidi w:val="0"/>
        <w:jc w:val="left"/>
        <w:rPr/>
      </w:pPr>
      <w:r>
        <w:rPr/>
        <w:t xml:space="preserve">Gracias a ellas, </w:t>
      </w:r>
      <w:r>
        <w:rPr>
          <w:rStyle w:val="Destaquemayor"/>
        </w:rPr>
        <w:t>una sola infraestructura física</w:t>
      </w:r>
      <w:r>
        <w:rPr/>
        <w:t xml:space="preserve"> puede albergar </w:t>
      </w:r>
      <w:r>
        <w:rPr>
          <w:rStyle w:val="Destaquemayor"/>
        </w:rPr>
        <w:t>múltiples redes lógicas independientes</w:t>
      </w:r>
      <w:r>
        <w:rPr/>
        <w:t xml:space="preserve"> de manera eficiente y escalable.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</w:r>
    </w:p>
    <w:p>
      <w:pPr>
        <w:pStyle w:val="Cuerpodetexto"/>
        <w:bidi w:val="0"/>
        <w:jc w:val="left"/>
        <w:rPr/>
      </w:pPr>
      <w:r>
        <w:rPr/>
        <w:t>¿Qué es el IEEE 802.1q y VTP ?</w:t>
      </w:r>
    </w:p>
    <w:p>
      <w:pPr>
        <w:pStyle w:val="Cuerpodetexto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IEEE 802.1Q:</w:t>
      </w:r>
      <w:r>
        <w:rPr/>
        <w:br/>
        <w:t xml:space="preserve">Es el </w:t>
      </w:r>
      <w:r>
        <w:rPr>
          <w:rStyle w:val="Destaquemayor"/>
        </w:rPr>
        <w:t>estándar que define cómo se etiquetan las tramas Ethernet para identificar a qué VLAN pertenecen</w:t>
      </w:r>
      <w:r>
        <w:rPr/>
        <w:t xml:space="preserve"> cuando viajan por un </w:t>
      </w:r>
      <w:r>
        <w:rPr>
          <w:rStyle w:val="Destaquemayor"/>
        </w:rPr>
        <w:t>enlace troncal (trunk)</w:t>
      </w:r>
      <w:r>
        <w:rPr/>
        <w:t>.</w:t>
        <w:br/>
        <w:t xml:space="preserve">👉 En otras palabras, </w:t>
      </w:r>
      <w:r>
        <w:rPr>
          <w:rStyle w:val="Destaquemayor"/>
        </w:rPr>
        <w:t>añade una etiqueta VLAN</w:t>
      </w:r>
      <w:r>
        <w:rPr/>
        <w:t xml:space="preserve"> dentro de la trama Ethernet para que los switches sepan a qué VLAN pertenece el tráfico que pasa por el mismo cable.</w:t>
      </w:r>
    </w:p>
    <w:p>
      <w:pPr>
        <w:pStyle w:val="Cuerpodetexto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VTP (VLAN Trunking Protocol):</w:t>
      </w:r>
      <w:r>
        <w:rPr/>
        <w:br/>
        <w:t xml:space="preserve">Es un </w:t>
      </w:r>
      <w:r>
        <w:rPr>
          <w:rStyle w:val="Destaquemayor"/>
        </w:rPr>
        <w:t>protocolo propietario de Cisco</w:t>
      </w:r>
      <w:r>
        <w:rPr/>
        <w:t xml:space="preserve"> que </w:t>
      </w:r>
      <w:r>
        <w:rPr>
          <w:rStyle w:val="Destaquemayor"/>
        </w:rPr>
        <w:t>administra automáticamente la creación, eliminación y actualización de VLANs</w:t>
      </w:r>
      <w:r>
        <w:rPr/>
        <w:t xml:space="preserve"> entre switches de una misma red.</w:t>
        <w:br/>
        <w:t xml:space="preserve">👉 Permite que </w:t>
      </w:r>
      <w:r>
        <w:rPr>
          <w:rStyle w:val="Destaquemayor"/>
        </w:rPr>
        <w:t>un cambio hecho en un switch (servidor)</w:t>
      </w:r>
      <w:r>
        <w:rPr/>
        <w:t xml:space="preserve"> se </w:t>
      </w:r>
      <w:r>
        <w:rPr>
          <w:rStyle w:val="Destaquemayor"/>
        </w:rPr>
        <w:t>propague automáticamente</w:t>
      </w:r>
      <w:r>
        <w:rPr/>
        <w:t xml:space="preserve"> a los demás (clientes), manteniendo la </w:t>
      </w:r>
      <w:r>
        <w:rPr>
          <w:rStyle w:val="Destaquemayor"/>
        </w:rPr>
        <w:t>consistencia de las VLANs</w:t>
      </w:r>
      <w:r>
        <w:rPr/>
        <w:t>.</w:t>
      </w:r>
    </w:p>
    <w:p>
      <w:pPr>
        <w:pStyle w:val="Cuerpodetexto"/>
        <w:bidi w:val="0"/>
        <w:jc w:val="left"/>
        <w:rPr/>
      </w:pPr>
      <w:r>
        <w:rPr/>
      </w:r>
    </w:p>
    <w:p>
      <w:pPr>
        <w:pStyle w:val="Ttulo2"/>
        <w:bidi w:val="0"/>
        <w:jc w:val="left"/>
        <w:rPr/>
      </w:pPr>
      <w:r>
        <w:rPr>
          <w:rStyle w:val="Destaquemayor"/>
          <w:b/>
        </w:rPr>
        <w:t>Modo Access</w:t>
      </w:r>
    </w:p>
    <w:p>
      <w:pPr>
        <w:pStyle w:val="Cuerpodetexto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🔸 </w:t>
      </w:r>
      <w:r>
        <w:rPr>
          <w:rStyle w:val="Destaquemayor"/>
        </w:rPr>
        <w:t>Qué es:</w:t>
      </w:r>
      <w:r>
        <w:rPr/>
        <w:br/>
        <w:t xml:space="preserve">Un </w:t>
      </w:r>
      <w:r>
        <w:rPr>
          <w:rStyle w:val="Destaquemayor"/>
        </w:rPr>
        <w:t>puerto configurado en modo access</w:t>
      </w:r>
      <w:r>
        <w:rPr/>
        <w:t xml:space="preserve"> pertenece </w:t>
      </w:r>
      <w:r>
        <w:rPr>
          <w:rStyle w:val="Destaquemayor"/>
        </w:rPr>
        <w:t>solo a una VLAN</w:t>
      </w:r>
      <w:r>
        <w:rPr/>
        <w:t>.</w:t>
        <w:br/>
        <w:t xml:space="preserve">Todas las tramas que entran o salen por ese puerto </w:t>
      </w:r>
      <w:r>
        <w:rPr>
          <w:rStyle w:val="Destaquemayor"/>
        </w:rPr>
        <w:t>no llevan etiqueta VLAN (sin tag 802.1Q)</w:t>
      </w:r>
      <w:r>
        <w:rPr/>
        <w:t>.</w:t>
      </w:r>
    </w:p>
    <w:p>
      <w:pPr>
        <w:pStyle w:val="Cuerpodetexto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🔸 </w:t>
      </w:r>
      <w:r>
        <w:rPr>
          <w:rStyle w:val="Destaquemayor"/>
        </w:rPr>
        <w:t>Uso típico:</w:t>
      </w:r>
      <w:r>
        <w:rPr/>
        <w:br/>
        <w:t xml:space="preserve">Se utiliza para </w:t>
      </w:r>
      <w:r>
        <w:rPr>
          <w:rStyle w:val="Destaquemayor"/>
        </w:rPr>
        <w:t>conectar dispositivos finales</w:t>
      </w:r>
      <w:r>
        <w:rPr/>
        <w:t xml:space="preserve"> (PCs, impresoras, cámaras IP, etc.)</w:t>
        <w:br/>
        <w:t xml:space="preserve">o </w:t>
      </w:r>
      <w:r>
        <w:rPr>
          <w:rStyle w:val="Destaquemayor"/>
        </w:rPr>
        <w:t>puertos de switch que deben pertenecer a una sola VLAN</w:t>
      </w:r>
      <w:r>
        <w:rPr/>
        <w:t>.</w:t>
      </w:r>
    </w:p>
    <w:p>
      <w:pPr>
        <w:pStyle w:val="Cuerpodetexto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🔸 </w:t>
      </w:r>
      <w:r>
        <w:rPr>
          <w:rStyle w:val="Destaquemayor"/>
        </w:rPr>
        <w:t>Ejemplo:</w:t>
      </w:r>
    </w:p>
    <w:p>
      <w:pPr>
        <w:pStyle w:val="Textopreformateado"/>
        <w:numPr>
          <w:ilvl w:val="0"/>
          <w:numId w:val="0"/>
        </w:numPr>
        <w:bidi w:val="0"/>
        <w:ind w:hanging="0"/>
        <w:rPr/>
      </w:pPr>
      <w:r>
        <w:rPr>
          <w:rStyle w:val="Textooriginal"/>
        </w:rPr>
        <w:t>Switch(config)# interface fastEthernet 0/1</w:t>
      </w:r>
    </w:p>
    <w:p>
      <w:pPr>
        <w:pStyle w:val="Textopreformateado"/>
        <w:numPr>
          <w:ilvl w:val="0"/>
          <w:numId w:val="0"/>
        </w:numPr>
        <w:bidi w:val="0"/>
        <w:ind w:hanging="0"/>
        <w:rPr/>
      </w:pPr>
      <w:r>
        <w:rPr>
          <w:rStyle w:val="Textooriginal"/>
        </w:rPr>
        <w:t>Switch(config-if)# switchport mode access</w:t>
      </w:r>
    </w:p>
    <w:p>
      <w:pPr>
        <w:pStyle w:val="Textopreformateado"/>
        <w:numPr>
          <w:ilvl w:val="0"/>
          <w:numId w:val="0"/>
        </w:numPr>
        <w:bidi w:val="0"/>
        <w:spacing w:before="0" w:after="283"/>
        <w:ind w:hanging="0"/>
        <w:rPr/>
      </w:pPr>
      <w:r>
        <w:rPr>
          <w:rStyle w:val="Textooriginal"/>
        </w:rPr>
        <w:t>Switch(config-if)# switchport access vlan 10</w:t>
      </w:r>
    </w:p>
    <w:p>
      <w:pPr>
        <w:pStyle w:val="Cuerpodetexto"/>
        <w:numPr>
          <w:ilvl w:val="0"/>
          <w:numId w:val="0"/>
        </w:numPr>
        <w:bidi w:val="0"/>
        <w:ind w:hanging="0"/>
        <w:jc w:val="left"/>
        <w:rPr/>
      </w:pPr>
      <w:r>
        <w:rPr/>
        <w:t xml:space="preserve">🔹 </w:t>
      </w:r>
      <w:r>
        <w:rPr/>
        <w:t xml:space="preserve">Ese puerto queda </w:t>
      </w:r>
      <w:r>
        <w:rPr>
          <w:rStyle w:val="Destaquemayor"/>
        </w:rPr>
        <w:t>fijo en la VLAN 10</w:t>
      </w:r>
      <w:r>
        <w:rPr/>
        <w:t>.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Ttulo2"/>
        <w:bidi w:val="0"/>
        <w:jc w:val="left"/>
        <w:rPr/>
      </w:pPr>
      <w:r>
        <w:rPr/>
        <w:t xml:space="preserve">🔹 </w:t>
      </w:r>
      <w:r>
        <w:rPr>
          <w:rStyle w:val="Destaquemayor"/>
          <w:b/>
        </w:rPr>
        <w:t>Modo Trunk</w:t>
      </w:r>
    </w:p>
    <w:p>
      <w:pPr>
        <w:pStyle w:val="Cuerpodetexto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🔸 </w:t>
      </w:r>
      <w:r>
        <w:rPr>
          <w:rStyle w:val="Destaquemayor"/>
        </w:rPr>
        <w:t>Qué es:</w:t>
      </w:r>
      <w:r>
        <w:rPr/>
        <w:br/>
        <w:t xml:space="preserve">Un </w:t>
      </w:r>
      <w:r>
        <w:rPr>
          <w:rStyle w:val="Destaquemayor"/>
        </w:rPr>
        <w:t>puerto configurado en modo trunk</w:t>
      </w:r>
      <w:r>
        <w:rPr/>
        <w:t xml:space="preserve"> puede </w:t>
      </w:r>
      <w:r>
        <w:rPr>
          <w:rStyle w:val="Destaquemayor"/>
        </w:rPr>
        <w:t>transportar el tráfico de múltiples VLANs</w:t>
      </w:r>
      <w:r>
        <w:rPr/>
        <w:t xml:space="preserve"> al mismo tiempo.</w:t>
        <w:br/>
        <w:t xml:space="preserve">Las tramas se envían </w:t>
      </w:r>
      <w:r>
        <w:rPr>
          <w:rStyle w:val="Destaquemayor"/>
        </w:rPr>
        <w:t>etiquetadas con 802.1Q</w:t>
      </w:r>
      <w:r>
        <w:rPr/>
        <w:t xml:space="preserve">, excepto las de la </w:t>
      </w:r>
      <w:r>
        <w:rPr>
          <w:rStyle w:val="Destaquemayor"/>
        </w:rPr>
        <w:t>VLAN nativa</w:t>
      </w:r>
      <w:r>
        <w:rPr/>
        <w:t>, que viajan sin etiqueta.</w:t>
      </w:r>
    </w:p>
    <w:p>
      <w:pPr>
        <w:pStyle w:val="Cuerpodetexto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🔸 </w:t>
      </w:r>
      <w:r>
        <w:rPr>
          <w:rStyle w:val="Destaquemayor"/>
        </w:rPr>
        <w:t>Uso típico:</w:t>
      </w:r>
      <w:r>
        <w:rPr/>
        <w:br/>
        <w:t xml:space="preserve">Se usa para </w:t>
      </w:r>
      <w:r>
        <w:rPr>
          <w:rStyle w:val="Destaquemayor"/>
        </w:rPr>
        <w:t>interconectar switches entre sí</w:t>
      </w:r>
      <w:r>
        <w:rPr/>
        <w:t xml:space="preserve">, o para conectar un </w:t>
      </w:r>
      <w:r>
        <w:rPr>
          <w:rStyle w:val="Destaquemayor"/>
        </w:rPr>
        <w:t>switch con un router o un switch de capa 3</w:t>
      </w:r>
      <w:r>
        <w:rPr/>
        <w:t xml:space="preserve"> (para </w:t>
      </w:r>
      <w:r>
        <w:rPr>
          <w:rStyle w:val="Destacado"/>
        </w:rPr>
        <w:t>inter-VLAN routing</w:t>
      </w:r>
      <w:r>
        <w:rPr/>
        <w:t>).</w:t>
      </w:r>
    </w:p>
    <w:p>
      <w:pPr>
        <w:pStyle w:val="Cuerpodetexto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🔸 </w:t>
      </w:r>
      <w:r>
        <w:rPr>
          <w:rStyle w:val="Destaquemayor"/>
        </w:rPr>
        <w:t>Ejemplo:</w:t>
      </w:r>
    </w:p>
    <w:p>
      <w:pPr>
        <w:pStyle w:val="Textopreformateado"/>
        <w:numPr>
          <w:ilvl w:val="0"/>
          <w:numId w:val="0"/>
        </w:numPr>
        <w:bidi w:val="0"/>
        <w:ind w:hanging="0"/>
        <w:rPr/>
      </w:pPr>
      <w:r>
        <w:rPr>
          <w:rStyle w:val="Textooriginal"/>
        </w:rPr>
        <w:t>Switch(config)# interface gigabitEthernet 0/1</w:t>
      </w:r>
    </w:p>
    <w:p>
      <w:pPr>
        <w:pStyle w:val="Textopreformateado"/>
        <w:numPr>
          <w:ilvl w:val="0"/>
          <w:numId w:val="0"/>
        </w:numPr>
        <w:bidi w:val="0"/>
        <w:ind w:hanging="0"/>
        <w:rPr/>
      </w:pPr>
      <w:r>
        <w:rPr>
          <w:rStyle w:val="Textooriginal"/>
        </w:rPr>
        <w:t>Switch(config-if)# switchport mode trunk</w:t>
      </w:r>
    </w:p>
    <w:p>
      <w:pPr>
        <w:pStyle w:val="Textopreformateado"/>
        <w:numPr>
          <w:ilvl w:val="0"/>
          <w:numId w:val="0"/>
        </w:numPr>
        <w:bidi w:val="0"/>
        <w:spacing w:before="0" w:after="283"/>
        <w:ind w:hanging="0"/>
        <w:rPr/>
      </w:pPr>
      <w:r>
        <w:rPr>
          <w:rStyle w:val="Textooriginal"/>
        </w:rPr>
        <w:t>Switch(config-if)# switchport trunk allowed vlan 10,20,30</w:t>
      </w:r>
    </w:p>
    <w:p>
      <w:pPr>
        <w:pStyle w:val="Cuerpodetexto"/>
        <w:numPr>
          <w:ilvl w:val="0"/>
          <w:numId w:val="0"/>
        </w:numPr>
        <w:bidi w:val="0"/>
        <w:ind w:hanging="0"/>
        <w:jc w:val="left"/>
        <w:rPr/>
      </w:pPr>
      <w:r>
        <w:rPr/>
        <w:t xml:space="preserve">🔹 </w:t>
      </w:r>
      <w:r>
        <w:rPr/>
        <w:t xml:space="preserve">Ese enlace transporta </w:t>
      </w:r>
      <w:r>
        <w:rPr>
          <w:rStyle w:val="Destaquemayor"/>
        </w:rPr>
        <w:t>las VLAN 10, 20 y 30</w:t>
      </w:r>
      <w:r>
        <w:rPr/>
        <w:t xml:space="preserve"> por el mismo cable físico.</w:t>
      </w:r>
    </w:p>
    <w:p>
      <w:pPr>
        <w:pStyle w:val="Cuerpodetexto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MX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MX" w:eastAsia="zh-CN" w:bidi="hi-IN"/>
    </w:rPr>
  </w:style>
  <w:style w:type="paragraph" w:styleId="Ttulo2">
    <w:name w:val="Heading 2"/>
    <w:basedOn w:val="Ttulo"/>
    <w:next w:val="Cuerpodetexto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character" w:styleId="Destaquemayor">
    <w:name w:val="Destaque mayor"/>
    <w:qFormat/>
    <w:rPr>
      <w:b/>
      <w:bCs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Destacado">
    <w:name w:val="Destacado"/>
    <w:qFormat/>
    <w:rPr>
      <w:i/>
      <w:i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neahorizontal">
    <w:name w:val="Línea horizontal"/>
    <w:basedOn w:val="Normal"/>
    <w:next w:val="Cuerpode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extopreformateado">
    <w:name w:val="Texto preformateado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LibreOffice/7.3.7.2$Linux_X86_64 LibreOffice_project/30$Build-2</Application>
  <AppVersion>15.0000</AppVersion>
  <Pages>4</Pages>
  <Words>772</Words>
  <Characters>3875</Characters>
  <CharactersWithSpaces>4534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2025-10-13T07:53:01Z</dcterms:created>
  <dc:creator/>
  <dc:description/>
  <dc:language>es-MX</dc:language>
  <cp:lastModifiedBy/>
  <dcterms:modified xsi:type="dcterms:W3CDTF">2025-10-13T08:00:30Z</dcterms:modified>
  <cp:revision>2</cp:revision>
  <dc:subject/>
  <dc:title/>
</cp:coreProperties>
</file>