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Comandos para crear archivos Dockerfile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11"/>
        <w:gridCol w:w="3927"/>
        <w:gridCol w:w="4334"/>
      </w:tblGrid>
      <w:tr>
        <w:trPr>
          <w:tblHeader w:val="true"/>
        </w:trPr>
        <w:tc>
          <w:tcPr>
            <w:tcW w:w="1711" w:type="dxa"/>
            <w:tcBorders/>
            <w:vAlign w:val="center"/>
          </w:tcPr>
          <w:p>
            <w:pPr>
              <w:pStyle w:val="Ttulodelatabla"/>
              <w:suppressLineNumbers/>
              <w:bidi w:val="0"/>
              <w:jc w:val="center"/>
              <w:rPr/>
            </w:pPr>
            <w:r>
              <w:rPr/>
              <w:t>Comando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Ttulodelatabla"/>
              <w:suppressLineNumbers/>
              <w:bidi w:val="0"/>
              <w:jc w:val="center"/>
              <w:rPr/>
            </w:pPr>
            <w:r>
              <w:rPr/>
              <w:t>Descripción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Ttulodelatabla"/>
              <w:suppressLineNumbers/>
              <w:bidi w:val="0"/>
              <w:jc w:val="center"/>
              <w:rPr/>
            </w:pPr>
            <w:r>
              <w:rPr/>
              <w:t>Ejemplo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FROM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Especifica la imagen base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FROM ubuntu:22.04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LABEL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Agrega metadatos al contenedor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LABEL maintainer="mario@correo.com"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RUN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Ejecuta comandos en la imagen durante la construcción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RUN apt-get update &amp;&amp; apt-get install -y curl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COPY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Copia archivos/directorios desde el host al contenedor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COPY . /app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ADD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Similar a </w:t>
            </w:r>
            <w:r>
              <w:rPr>
                <w:rStyle w:val="Textooriginal"/>
              </w:rPr>
              <w:t>COPY</w:t>
            </w:r>
            <w:r>
              <w:rPr/>
              <w:t xml:space="preserve">, pero permite URLs y descomprime archivos </w:t>
            </w:r>
            <w:r>
              <w:rPr>
                <w:rStyle w:val="Textooriginal"/>
              </w:rPr>
              <w:t>.tar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ADD archivo.tar.gz /app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WORKDIR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Define el directorio de trabajo dentro del contenedor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WORKDIR /app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ENV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Define variables de entorno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ENV PORT=8080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EXPOSE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Documenta el puerto que se usará (no abre el puerto)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EXPOSE 8080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CMD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Comando por defecto al ejecutar el contenedor (puede ser sobreescrito)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CMD ["node", "app.js"]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ENTRYPOINT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Comando fijo al iniciar el contenedor (más rígido que </w:t>
            </w:r>
            <w:r>
              <w:rPr>
                <w:rStyle w:val="Textooriginal"/>
              </w:rPr>
              <w:t>CMD</w:t>
            </w:r>
            <w:r>
              <w:rPr/>
              <w:t>)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ENTRYPOINT ["python3"]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VOLUME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Define un punto de montaje para volúmenes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VOLUME ["/data"]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ARG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Declara variables para usarse durante la construcción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ARG VERSION=1.0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USER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Especifica el usuario que ejecutará los comandos en el contenedor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USER www-data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>
                <w:rStyle w:val="Textooriginal"/>
              </w:rPr>
              <w:t>HEALTHCHECK</w:t>
            </w:r>
          </w:p>
        </w:tc>
        <w:tc>
          <w:tcPr>
            <w:tcW w:w="3927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>Define cómo Docker debe verificar que el contenedor está funcionando bien</w:t>
            </w:r>
          </w:p>
        </w:tc>
        <w:tc>
          <w:tcPr>
            <w:tcW w:w="4334" w:type="dxa"/>
            <w:tcBorders/>
            <w:vAlign w:val="center"/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`HEALTHCHECK CMD curl --fail </w:t>
            </w:r>
            <w:hyperlink r:id="rId2">
              <w:r>
                <w:rPr>
                  <w:rStyle w:val="EnlacedeInternet"/>
                </w:rPr>
                <w:t>http://localhost</w:t>
              </w:r>
            </w:hyperlink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https://www.freecodecamp.org/espanol/news/guia-de-docker-para-principiantes-como-crear-tu-primera-aplicacion-docker/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character" w:styleId="Textooriginal">
    <w:name w:val="Texto original"/>
    <w:qFormat/>
    <w:rPr>
      <w:rFonts w:ascii="Liberation Mono" w:hAnsi="Liberation Mono" w:eastAsia="Noto Sans Mono CJK SC" w:cs="Liberation Mono"/>
    </w:rPr>
  </w:style>
  <w:style w:type="character" w:styleId="EnlacedeInternet">
    <w:name w:val="Enlace de Internet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ocalhos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174</Words>
  <Characters>1141</Characters>
  <CharactersWithSpaces>1267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2025-06-28T12:03:52Z</dcterms:created>
  <dc:creator/>
  <dc:description/>
  <dc:language>es-MX</dc:language>
  <cp:lastModifiedBy/>
  <dcterms:modified xsi:type="dcterms:W3CDTF">2025-06-29T12:21:58Z</dcterms:modified>
  <cp:revision>2</cp:revision>
  <dc:subject/>
  <dc:title/>
</cp:coreProperties>
</file>