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40C1" w:rsidRDefault="00BD1728">
      <w:pPr>
        <w:rPr>
          <w:lang w:val="es-ES"/>
        </w:rPr>
      </w:pPr>
      <w:r>
        <w:rPr>
          <w:lang w:val="es-ES"/>
        </w:rPr>
        <w:t>Materia: Desarrollo de Aplicaciones Móviles</w:t>
      </w:r>
    </w:p>
    <w:p w:rsidR="00BD1728" w:rsidRDefault="00BD1728">
      <w:pPr>
        <w:rPr>
          <w:lang w:val="es-ES"/>
        </w:rPr>
      </w:pPr>
    </w:p>
    <w:p w:rsidR="00B83C53" w:rsidRDefault="00B83C53">
      <w:pPr>
        <w:rPr>
          <w:lang w:val="es-ES"/>
        </w:rPr>
      </w:pPr>
      <w:r>
        <w:rPr>
          <w:lang w:val="es-ES"/>
        </w:rPr>
        <w:t>Atributo de egreso 6.3</w:t>
      </w:r>
    </w:p>
    <w:p w:rsidR="00BD1728" w:rsidRDefault="00281B6C">
      <w:pPr>
        <w:rPr>
          <w:lang w:val="es-ES"/>
        </w:rPr>
      </w:pPr>
      <w:r>
        <w:rPr>
          <w:lang w:val="es-ES"/>
        </w:rPr>
        <w:t>Desarrolla soluciones computacionales que impliquen la aplicación de diversas metodologías, herramientas y tecnologías actuales de la computación para la solución de problemas reales.</w:t>
      </w:r>
    </w:p>
    <w:p w:rsidR="00281B6C" w:rsidRDefault="00281B6C">
      <w:pPr>
        <w:rPr>
          <w:lang w:val="es-ES"/>
        </w:rPr>
      </w:pPr>
    </w:p>
    <w:p w:rsidR="00281B6C" w:rsidRDefault="00C248FA">
      <w:pPr>
        <w:rPr>
          <w:lang w:val="es-ES"/>
        </w:rPr>
      </w:pPr>
      <w:r>
        <w:rPr>
          <w:lang w:val="es-ES"/>
        </w:rPr>
        <w:t>Tema</w:t>
      </w:r>
      <w:r w:rsidR="00281B6C">
        <w:rPr>
          <w:lang w:val="es-ES"/>
        </w:rPr>
        <w:t xml:space="preserve"> </w:t>
      </w:r>
      <w:r>
        <w:rPr>
          <w:lang w:val="es-ES"/>
        </w:rPr>
        <w:t>4</w:t>
      </w:r>
    </w:p>
    <w:p w:rsidR="00F02EF7" w:rsidRDefault="00F02EF7">
      <w:pPr>
        <w:rPr>
          <w:lang w:val="es-ES"/>
        </w:rPr>
      </w:pPr>
    </w:p>
    <w:p w:rsidR="00F02EF7" w:rsidRDefault="00F02EF7">
      <w:pPr>
        <w:rPr>
          <w:lang w:val="es-ES"/>
        </w:rPr>
      </w:pPr>
      <w:r>
        <w:rPr>
          <w:lang w:val="es-ES"/>
        </w:rPr>
        <w:t xml:space="preserve">La unidad se evalúa con tres actividades </w:t>
      </w:r>
      <w:r w:rsidR="00C248FA">
        <w:rPr>
          <w:lang w:val="es-ES"/>
        </w:rPr>
        <w:t>que implican el desarrollo de tres aplicaciones móviles o apps.</w:t>
      </w:r>
    </w:p>
    <w:p w:rsidR="000F1504" w:rsidRDefault="000F1504">
      <w:pPr>
        <w:rPr>
          <w:lang w:val="es-ES"/>
        </w:rPr>
      </w:pPr>
    </w:p>
    <w:p w:rsidR="000F1504" w:rsidRDefault="000F1504">
      <w:pPr>
        <w:rPr>
          <w:lang w:val="es-ES"/>
        </w:rPr>
      </w:pPr>
      <w:r>
        <w:rPr>
          <w:lang w:val="es-ES"/>
        </w:rPr>
        <w:t>Puesto que todas las actividades constituyen aplicaciones por desarrollar, éstas deberán presentarse funcionando correctamente. Si no funciona, la actividad no generará puntaje en su evaluación. En caso de funcionar, el puntaje asignado dependerá de la puntualidad en la entrega, de acuerdo a la rúbrica mostrada.</w:t>
      </w:r>
      <w:r w:rsidR="00B83C53">
        <w:rPr>
          <w:lang w:val="es-ES"/>
        </w:rPr>
        <w:t xml:space="preserve"> Las revisiones se realizan personalmente y una vez aprobadas se entregará un reporte </w:t>
      </w:r>
      <w:r w:rsidR="009F29F1">
        <w:rPr>
          <w:lang w:val="es-ES"/>
        </w:rPr>
        <w:t>incluyendo Nombre de la actividad, Definición del problema u Objetivo, Evidencia de ejecución satisfactoria y conclusiones.</w:t>
      </w:r>
    </w:p>
    <w:p w:rsidR="00281B6C" w:rsidRDefault="00281B6C">
      <w:pPr>
        <w:rPr>
          <w:lang w:val="es-ES"/>
        </w:rPr>
      </w:pPr>
    </w:p>
    <w:p w:rsidR="00281B6C" w:rsidRDefault="00281B6C">
      <w:pPr>
        <w:rPr>
          <w:lang w:val="es-ES"/>
        </w:rPr>
      </w:pPr>
      <w:r>
        <w:rPr>
          <w:lang w:val="es-ES"/>
        </w:rPr>
        <w:t>Actividad 1</w:t>
      </w:r>
    </w:p>
    <w:p w:rsidR="00281B6C" w:rsidRDefault="00281B6C">
      <w:pPr>
        <w:rPr>
          <w:lang w:val="es-ES"/>
        </w:rPr>
      </w:pPr>
    </w:p>
    <w:p w:rsidR="00281B6C" w:rsidRDefault="00690428" w:rsidP="00A60033">
      <w:pPr>
        <w:jc w:val="both"/>
        <w:rPr>
          <w:lang w:val="es-ES"/>
        </w:rPr>
      </w:pPr>
      <w:r>
        <w:rPr>
          <w:lang w:val="es-ES"/>
        </w:rPr>
        <w:t xml:space="preserve">Desarrollar una aplicación que realice operaciones sobre una base de datos remota instalada en internet. El manejador de base datos es PostgreSQL y tendrá creada una base de datos con una tabla de datos de máximo 4 campos, uno de </w:t>
      </w:r>
      <w:proofErr w:type="spellStart"/>
      <w:r>
        <w:rPr>
          <w:lang w:val="es-ES"/>
        </w:rPr>
        <w:t>los</w:t>
      </w:r>
      <w:proofErr w:type="spellEnd"/>
      <w:r>
        <w:rPr>
          <w:lang w:val="es-ES"/>
        </w:rPr>
        <w:t xml:space="preserve"> cuales será un id como llave única. La aplicación realizará las operaciones de consulta individual, consulta general e inserción de los registros de la tabla mencionada vía protoco</w:t>
      </w:r>
      <w:r w:rsidR="00B83C53">
        <w:rPr>
          <w:lang w:val="es-ES"/>
        </w:rPr>
        <w:t>lo</w:t>
      </w:r>
      <w:r>
        <w:rPr>
          <w:lang w:val="es-ES"/>
        </w:rPr>
        <w:t xml:space="preserve"> HTTP. El uso del protocolo HTTP es para permitir a la aplicación</w:t>
      </w:r>
      <w:r w:rsidR="00A60033">
        <w:rPr>
          <w:lang w:val="es-ES"/>
        </w:rPr>
        <w:t xml:space="preserve"> solicitar el servicio de rutinas escritas en PHP del lado del servidor, las cuales realizarán las operaciones de inserción y consultas mencionadas. La aplicación debe validar el mecanismo de inserción de manera que visualice mensajes de notificación </w:t>
      </w:r>
      <w:proofErr w:type="spellStart"/>
      <w:r w:rsidR="00A60033">
        <w:rPr>
          <w:lang w:val="es-ES"/>
        </w:rPr>
        <w:t>Toast</w:t>
      </w:r>
      <w:proofErr w:type="spellEnd"/>
      <w:r w:rsidR="00A60033">
        <w:rPr>
          <w:lang w:val="es-ES"/>
        </w:rPr>
        <w:t xml:space="preserve"> en caso de éxito o fracaso en la operación.</w:t>
      </w:r>
    </w:p>
    <w:p w:rsidR="00281B6C" w:rsidRDefault="00281B6C">
      <w:pPr>
        <w:rPr>
          <w:lang w:val="es-ES"/>
        </w:rPr>
      </w:pPr>
    </w:p>
    <w:p w:rsidR="00281B6C" w:rsidRDefault="00281B6C">
      <w:pPr>
        <w:rPr>
          <w:lang w:val="es-ES"/>
        </w:rPr>
      </w:pPr>
      <w:r>
        <w:rPr>
          <w:lang w:val="es-ES"/>
        </w:rPr>
        <w:t>Actividad 2</w:t>
      </w:r>
    </w:p>
    <w:p w:rsidR="00281B6C" w:rsidRDefault="00281B6C">
      <w:pPr>
        <w:rPr>
          <w:lang w:val="es-ES"/>
        </w:rPr>
      </w:pPr>
    </w:p>
    <w:p w:rsidR="00281B6C" w:rsidRDefault="00FC48D2" w:rsidP="00281B6C">
      <w:pPr>
        <w:rPr>
          <w:lang w:val="es-ES"/>
        </w:rPr>
      </w:pPr>
      <w:r>
        <w:rPr>
          <w:lang w:val="es-ES"/>
        </w:rPr>
        <w:t xml:space="preserve">Desarrollar una aplicación que implemente un CRUD en una base de datos embebida usando el manejador SQLite. La base de datos debe ser compatible con la estructura y campos a la indicada en la Actividad 1. La app debe tener la funcionalidad de sincronizar los datos de SQLite con los de la base de datos remota. </w:t>
      </w:r>
      <w:r w:rsidR="00866071">
        <w:rPr>
          <w:lang w:val="es-ES"/>
        </w:rPr>
        <w:t>La interfaz debe ser similar a</w:t>
      </w:r>
      <w:r w:rsidR="00B83C53">
        <w:rPr>
          <w:lang w:val="es-ES"/>
        </w:rPr>
        <w:t xml:space="preserve"> </w:t>
      </w:r>
      <w:r w:rsidR="00866071">
        <w:rPr>
          <w:lang w:val="es-ES"/>
        </w:rPr>
        <w:t>la que se muestra en la figura siguiente:</w:t>
      </w:r>
    </w:p>
    <w:p w:rsidR="000B27E0" w:rsidRDefault="000B27E0" w:rsidP="00281B6C">
      <w:pPr>
        <w:rPr>
          <w:lang w:val="es-ES"/>
        </w:rPr>
      </w:pPr>
    </w:p>
    <w:p w:rsidR="000B27E0" w:rsidRDefault="000B27E0" w:rsidP="00281B6C">
      <w:pPr>
        <w:rPr>
          <w:lang w:val="es-ES"/>
        </w:rPr>
      </w:pPr>
      <w:r>
        <w:rPr>
          <w:noProof/>
          <w:lang w:val="es-ES"/>
        </w:rPr>
        <w:lastRenderedPageBreak/>
        <w:drawing>
          <wp:inline distT="0" distB="0" distL="0" distR="0">
            <wp:extent cx="5612130" cy="5252720"/>
            <wp:effectExtent l="0" t="0" r="1270" b="5080"/>
            <wp:docPr id="20407061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06178" name="Imagen 2040706178"/>
                    <pic:cNvPicPr/>
                  </pic:nvPicPr>
                  <pic:blipFill>
                    <a:blip r:embed="rId5">
                      <a:extLst>
                        <a:ext uri="{28A0092B-C50C-407E-A947-70E740481C1C}">
                          <a14:useLocalDpi xmlns:a14="http://schemas.microsoft.com/office/drawing/2010/main" val="0"/>
                        </a:ext>
                      </a:extLst>
                    </a:blip>
                    <a:stretch>
                      <a:fillRect/>
                    </a:stretch>
                  </pic:blipFill>
                  <pic:spPr>
                    <a:xfrm>
                      <a:off x="0" y="0"/>
                      <a:ext cx="5612130" cy="5252720"/>
                    </a:xfrm>
                    <a:prstGeom prst="rect">
                      <a:avLst/>
                    </a:prstGeom>
                  </pic:spPr>
                </pic:pic>
              </a:graphicData>
            </a:graphic>
          </wp:inline>
        </w:drawing>
      </w:r>
    </w:p>
    <w:p w:rsidR="00F07483" w:rsidRDefault="00F07483" w:rsidP="00281B6C">
      <w:pPr>
        <w:rPr>
          <w:lang w:val="es-ES"/>
        </w:rPr>
      </w:pPr>
    </w:p>
    <w:p w:rsidR="00F45A98" w:rsidRDefault="00281B6C" w:rsidP="00281B6C">
      <w:pPr>
        <w:rPr>
          <w:lang w:val="es-ES"/>
        </w:rPr>
      </w:pPr>
      <w:r>
        <w:rPr>
          <w:lang w:val="es-ES"/>
        </w:rPr>
        <w:t>Actividad</w:t>
      </w:r>
      <w:r w:rsidR="00F45A98">
        <w:rPr>
          <w:lang w:val="es-ES"/>
        </w:rPr>
        <w:t xml:space="preserve"> 3</w:t>
      </w:r>
    </w:p>
    <w:p w:rsidR="00F45A98" w:rsidRDefault="00F45A98" w:rsidP="00281B6C">
      <w:pPr>
        <w:rPr>
          <w:lang w:val="es-ES"/>
        </w:rPr>
      </w:pPr>
    </w:p>
    <w:p w:rsidR="000F1504" w:rsidRDefault="00281B6C" w:rsidP="00281B6C">
      <w:pPr>
        <w:rPr>
          <w:lang w:val="es-ES"/>
        </w:rPr>
      </w:pPr>
      <w:r>
        <w:rPr>
          <w:lang w:val="es-ES"/>
        </w:rPr>
        <w:t xml:space="preserve">Desarrollar una aplicación </w:t>
      </w:r>
      <w:r w:rsidR="00866071">
        <w:rPr>
          <w:lang w:val="es-ES"/>
        </w:rPr>
        <w:t xml:space="preserve">que utilice la librería </w:t>
      </w:r>
      <w:proofErr w:type="spellStart"/>
      <w:proofErr w:type="gramStart"/>
      <w:r w:rsidR="00866071">
        <w:rPr>
          <w:lang w:val="es-ES"/>
        </w:rPr>
        <w:t>Retrofit</w:t>
      </w:r>
      <w:proofErr w:type="spellEnd"/>
      <w:r w:rsidR="00866071">
        <w:rPr>
          <w:lang w:val="es-ES"/>
        </w:rPr>
        <w:t xml:space="preserve">  para</w:t>
      </w:r>
      <w:proofErr w:type="gramEnd"/>
      <w:r w:rsidR="00866071">
        <w:rPr>
          <w:lang w:val="es-ES"/>
        </w:rPr>
        <w:t xml:space="preserve"> consumir un servicio REST. EL servicio REST debe implementarse e</w:t>
      </w:r>
      <w:r w:rsidR="00B83C53">
        <w:rPr>
          <w:lang w:val="es-ES"/>
        </w:rPr>
        <w:t>n</w:t>
      </w:r>
      <w:r w:rsidR="00866071">
        <w:rPr>
          <w:lang w:val="es-ES"/>
        </w:rPr>
        <w:t xml:space="preserve"> </w:t>
      </w:r>
      <w:proofErr w:type="spellStart"/>
      <w:r w:rsidR="00866071">
        <w:rPr>
          <w:lang w:val="es-ES"/>
        </w:rPr>
        <w:t>backend</w:t>
      </w:r>
      <w:proofErr w:type="spellEnd"/>
      <w:r w:rsidR="00866071">
        <w:rPr>
          <w:lang w:val="es-ES"/>
        </w:rPr>
        <w:t xml:space="preserve"> en PHP de manera que devuelva e</w:t>
      </w:r>
      <w:r w:rsidR="00B83C53">
        <w:rPr>
          <w:lang w:val="es-ES"/>
        </w:rPr>
        <w:t>n</w:t>
      </w:r>
      <w:r w:rsidR="00866071">
        <w:rPr>
          <w:lang w:val="es-ES"/>
        </w:rPr>
        <w:t xml:space="preserve"> formato JSON la consulta general de </w:t>
      </w:r>
      <w:proofErr w:type="spellStart"/>
      <w:r w:rsidR="00B83C53">
        <w:rPr>
          <w:lang w:val="es-ES"/>
        </w:rPr>
        <w:t>de</w:t>
      </w:r>
      <w:proofErr w:type="spellEnd"/>
      <w:r w:rsidR="00B83C53">
        <w:rPr>
          <w:lang w:val="es-ES"/>
        </w:rPr>
        <w:t xml:space="preserve"> la tabla de </w:t>
      </w:r>
      <w:r w:rsidR="00866071">
        <w:rPr>
          <w:lang w:val="es-ES"/>
        </w:rPr>
        <w:t>la base de datos remota de la Actividad 1. La app a implementar debe desplegar en el móvil la consulta correspondiente.</w:t>
      </w:r>
    </w:p>
    <w:p w:rsidR="000F1504" w:rsidRDefault="000F1504" w:rsidP="00281B6C">
      <w:pPr>
        <w:rPr>
          <w:lang w:val="es-ES"/>
        </w:rPr>
      </w:pPr>
    </w:p>
    <w:p w:rsidR="000F1504" w:rsidRDefault="000F1504" w:rsidP="00281B6C">
      <w:pPr>
        <w:rPr>
          <w:lang w:val="es-ES"/>
        </w:rPr>
      </w:pPr>
    </w:p>
    <w:p w:rsidR="00B83C53" w:rsidRDefault="00B83C53" w:rsidP="00281B6C">
      <w:pPr>
        <w:rPr>
          <w:lang w:val="es-ES"/>
        </w:rPr>
      </w:pPr>
    </w:p>
    <w:p w:rsidR="00B83C53" w:rsidRDefault="00B83C53" w:rsidP="00281B6C">
      <w:pPr>
        <w:rPr>
          <w:lang w:val="es-ES"/>
        </w:rPr>
      </w:pPr>
    </w:p>
    <w:p w:rsidR="00B83C53" w:rsidRDefault="00B83C53" w:rsidP="00281B6C">
      <w:pPr>
        <w:rPr>
          <w:lang w:val="es-ES"/>
        </w:rPr>
      </w:pPr>
    </w:p>
    <w:p w:rsidR="00B83C53" w:rsidRDefault="00B83C53" w:rsidP="00281B6C">
      <w:pPr>
        <w:rPr>
          <w:lang w:val="es-ES"/>
        </w:rPr>
      </w:pPr>
    </w:p>
    <w:p w:rsidR="00B83C53" w:rsidRDefault="00B83C53" w:rsidP="00281B6C">
      <w:pPr>
        <w:rPr>
          <w:lang w:val="es-ES"/>
        </w:rPr>
      </w:pPr>
    </w:p>
    <w:p w:rsidR="00B83C53" w:rsidRDefault="00B83C53" w:rsidP="00281B6C">
      <w:pPr>
        <w:rPr>
          <w:lang w:val="es-ES"/>
        </w:rPr>
      </w:pPr>
    </w:p>
    <w:p w:rsidR="000F1504" w:rsidRDefault="000F1504" w:rsidP="00281B6C">
      <w:pPr>
        <w:rPr>
          <w:lang w:val="es-ES"/>
        </w:rPr>
      </w:pPr>
    </w:p>
    <w:tbl>
      <w:tblPr>
        <w:tblStyle w:val="Tablaconcuadrcula"/>
        <w:tblW w:w="0" w:type="auto"/>
        <w:tblLook w:val="04A0" w:firstRow="1" w:lastRow="0" w:firstColumn="1" w:lastColumn="0" w:noHBand="0" w:noVBand="1"/>
      </w:tblPr>
      <w:tblGrid>
        <w:gridCol w:w="1409"/>
        <w:gridCol w:w="1132"/>
        <w:gridCol w:w="1159"/>
        <w:gridCol w:w="1159"/>
        <w:gridCol w:w="1159"/>
        <w:gridCol w:w="1138"/>
        <w:gridCol w:w="1672"/>
      </w:tblGrid>
      <w:tr w:rsidR="000F1504" w:rsidTr="00F02EF7">
        <w:tc>
          <w:tcPr>
            <w:tcW w:w="1409" w:type="dxa"/>
          </w:tcPr>
          <w:p w:rsidR="000F1504" w:rsidRDefault="000F1504" w:rsidP="000F1504">
            <w:pPr>
              <w:rPr>
                <w:lang w:val="es-ES"/>
              </w:rPr>
            </w:pPr>
            <w:r>
              <w:rPr>
                <w:lang w:val="es-ES"/>
              </w:rPr>
              <w:lastRenderedPageBreak/>
              <w:t>ACTIVIDAD1</w:t>
            </w:r>
          </w:p>
        </w:tc>
        <w:tc>
          <w:tcPr>
            <w:tcW w:w="1226" w:type="dxa"/>
          </w:tcPr>
          <w:p w:rsidR="000F1504" w:rsidRDefault="000F1504" w:rsidP="000F1504">
            <w:pPr>
              <w:rPr>
                <w:lang w:val="es-ES"/>
              </w:rPr>
            </w:pPr>
            <w:r>
              <w:rPr>
                <w:lang w:val="es-ES"/>
              </w:rPr>
              <w:t>Entrega</w:t>
            </w:r>
          </w:p>
          <w:p w:rsidR="000F1504" w:rsidRDefault="000F1504" w:rsidP="000F1504">
            <w:pPr>
              <w:rPr>
                <w:lang w:val="es-ES"/>
              </w:rPr>
            </w:pPr>
            <w:r>
              <w:rPr>
                <w:lang w:val="es-ES"/>
              </w:rPr>
              <w:t>En fecha</w:t>
            </w:r>
          </w:p>
          <w:p w:rsidR="000F1504" w:rsidRDefault="000F1504" w:rsidP="000F1504">
            <w:pPr>
              <w:rPr>
                <w:lang w:val="es-ES"/>
              </w:rPr>
            </w:pPr>
            <w:r>
              <w:rPr>
                <w:lang w:val="es-ES"/>
              </w:rPr>
              <w:t>100%</w:t>
            </w:r>
          </w:p>
        </w:tc>
        <w:tc>
          <w:tcPr>
            <w:tcW w:w="1235" w:type="dxa"/>
          </w:tcPr>
          <w:p w:rsidR="000F1504" w:rsidRDefault="000F1504" w:rsidP="000F1504">
            <w:pPr>
              <w:rPr>
                <w:lang w:val="es-ES"/>
              </w:rPr>
            </w:pPr>
            <w:r>
              <w:rPr>
                <w:lang w:val="es-ES"/>
              </w:rPr>
              <w:t>Entrega</w:t>
            </w:r>
          </w:p>
          <w:p w:rsidR="000F1504" w:rsidRDefault="000F1504" w:rsidP="000F1504">
            <w:pPr>
              <w:rPr>
                <w:lang w:val="es-ES"/>
              </w:rPr>
            </w:pPr>
            <w:r>
              <w:rPr>
                <w:lang w:val="es-ES"/>
              </w:rPr>
              <w:t>Un día hábil</w:t>
            </w:r>
          </w:p>
          <w:p w:rsidR="000F1504" w:rsidRDefault="000F1504" w:rsidP="000F1504">
            <w:pPr>
              <w:rPr>
                <w:lang w:val="es-ES"/>
              </w:rPr>
            </w:pPr>
            <w:r>
              <w:rPr>
                <w:lang w:val="es-ES"/>
              </w:rPr>
              <w:t>después</w:t>
            </w:r>
          </w:p>
          <w:p w:rsidR="000F1504" w:rsidRDefault="000F1504" w:rsidP="000F1504">
            <w:pPr>
              <w:rPr>
                <w:lang w:val="es-ES"/>
              </w:rPr>
            </w:pPr>
            <w:r>
              <w:rPr>
                <w:lang w:val="es-ES"/>
              </w:rPr>
              <w:t>90%</w:t>
            </w:r>
          </w:p>
        </w:tc>
        <w:tc>
          <w:tcPr>
            <w:tcW w:w="1235" w:type="dxa"/>
          </w:tcPr>
          <w:p w:rsidR="000F1504" w:rsidRDefault="000F1504" w:rsidP="000F1504">
            <w:pPr>
              <w:rPr>
                <w:lang w:val="es-ES"/>
              </w:rPr>
            </w:pPr>
            <w:r>
              <w:rPr>
                <w:lang w:val="es-ES"/>
              </w:rPr>
              <w:t>Entrega</w:t>
            </w:r>
          </w:p>
          <w:p w:rsidR="000F1504" w:rsidRDefault="000F1504" w:rsidP="000F1504">
            <w:pPr>
              <w:rPr>
                <w:lang w:val="es-ES"/>
              </w:rPr>
            </w:pPr>
            <w:r>
              <w:rPr>
                <w:lang w:val="es-ES"/>
              </w:rPr>
              <w:t>Dos días hábiles</w:t>
            </w:r>
          </w:p>
          <w:p w:rsidR="000F1504" w:rsidRDefault="000F1504" w:rsidP="000F1504">
            <w:pPr>
              <w:rPr>
                <w:lang w:val="es-ES"/>
              </w:rPr>
            </w:pPr>
            <w:r>
              <w:rPr>
                <w:lang w:val="es-ES"/>
              </w:rPr>
              <w:t>después</w:t>
            </w:r>
          </w:p>
          <w:p w:rsidR="000F1504" w:rsidRDefault="000F1504" w:rsidP="000F1504">
            <w:pPr>
              <w:rPr>
                <w:lang w:val="es-ES"/>
              </w:rPr>
            </w:pPr>
            <w:r>
              <w:rPr>
                <w:lang w:val="es-ES"/>
              </w:rPr>
              <w:t>80%</w:t>
            </w:r>
          </w:p>
        </w:tc>
        <w:tc>
          <w:tcPr>
            <w:tcW w:w="1235" w:type="dxa"/>
          </w:tcPr>
          <w:p w:rsidR="000F1504" w:rsidRDefault="000F1504" w:rsidP="000F1504">
            <w:pPr>
              <w:rPr>
                <w:lang w:val="es-ES"/>
              </w:rPr>
            </w:pPr>
            <w:r>
              <w:rPr>
                <w:lang w:val="es-ES"/>
              </w:rPr>
              <w:t>Entrega</w:t>
            </w:r>
          </w:p>
          <w:p w:rsidR="000F1504" w:rsidRDefault="000F1504" w:rsidP="000F1504">
            <w:pPr>
              <w:rPr>
                <w:lang w:val="es-ES"/>
              </w:rPr>
            </w:pPr>
            <w:r>
              <w:rPr>
                <w:lang w:val="es-ES"/>
              </w:rPr>
              <w:t>Tres días</w:t>
            </w:r>
          </w:p>
          <w:p w:rsidR="000F1504" w:rsidRDefault="000F1504" w:rsidP="000F1504">
            <w:pPr>
              <w:rPr>
                <w:lang w:val="es-ES"/>
              </w:rPr>
            </w:pPr>
            <w:r>
              <w:rPr>
                <w:lang w:val="es-ES"/>
              </w:rPr>
              <w:t>Hábiles</w:t>
            </w:r>
          </w:p>
          <w:p w:rsidR="000F1504" w:rsidRDefault="000F1504" w:rsidP="000F1504">
            <w:pPr>
              <w:rPr>
                <w:lang w:val="es-ES"/>
              </w:rPr>
            </w:pPr>
            <w:r>
              <w:rPr>
                <w:lang w:val="es-ES"/>
              </w:rPr>
              <w:t>después</w:t>
            </w:r>
          </w:p>
          <w:p w:rsidR="000F1504" w:rsidRDefault="000F1504" w:rsidP="000F1504">
            <w:pPr>
              <w:rPr>
                <w:lang w:val="es-ES"/>
              </w:rPr>
            </w:pPr>
            <w:r>
              <w:rPr>
                <w:lang w:val="es-ES"/>
              </w:rPr>
              <w:t>70%</w:t>
            </w:r>
          </w:p>
        </w:tc>
        <w:tc>
          <w:tcPr>
            <w:tcW w:w="1227" w:type="dxa"/>
          </w:tcPr>
          <w:p w:rsidR="000F1504" w:rsidRDefault="000F1504" w:rsidP="000F1504">
            <w:pPr>
              <w:rPr>
                <w:lang w:val="es-ES"/>
              </w:rPr>
            </w:pPr>
            <w:r>
              <w:rPr>
                <w:lang w:val="es-ES"/>
              </w:rPr>
              <w:t>No</w:t>
            </w:r>
          </w:p>
          <w:p w:rsidR="000F1504" w:rsidRDefault="000F1504" w:rsidP="000F1504">
            <w:pPr>
              <w:rPr>
                <w:lang w:val="es-ES"/>
              </w:rPr>
            </w:pPr>
            <w:r>
              <w:rPr>
                <w:lang w:val="es-ES"/>
              </w:rPr>
              <w:t>Entregó en tiempo</w:t>
            </w:r>
          </w:p>
          <w:p w:rsidR="000F1504" w:rsidRDefault="000F1504" w:rsidP="000F1504">
            <w:pPr>
              <w:rPr>
                <w:lang w:val="es-ES"/>
              </w:rPr>
            </w:pPr>
          </w:p>
          <w:p w:rsidR="000F1504" w:rsidRDefault="000F1504" w:rsidP="000F1504">
            <w:pPr>
              <w:rPr>
                <w:lang w:val="es-ES"/>
              </w:rPr>
            </w:pPr>
            <w:r>
              <w:rPr>
                <w:lang w:val="es-ES"/>
              </w:rPr>
              <w:t>0%</w:t>
            </w:r>
          </w:p>
        </w:tc>
        <w:tc>
          <w:tcPr>
            <w:tcW w:w="1261" w:type="dxa"/>
          </w:tcPr>
          <w:p w:rsidR="000F1504" w:rsidRDefault="00B83C53" w:rsidP="000F1504">
            <w:pPr>
              <w:rPr>
                <w:lang w:val="es-ES"/>
              </w:rPr>
            </w:pPr>
            <w:r>
              <w:rPr>
                <w:lang w:val="es-ES"/>
              </w:rPr>
              <w:t>Porcentaje 1</w:t>
            </w:r>
          </w:p>
          <w:p w:rsidR="00B83C53" w:rsidRDefault="00B83C53" w:rsidP="000F1504">
            <w:pPr>
              <w:rPr>
                <w:lang w:val="es-ES"/>
              </w:rPr>
            </w:pPr>
            <w:r>
              <w:rPr>
                <w:lang w:val="es-ES"/>
              </w:rPr>
              <w:t>(P1)</w:t>
            </w:r>
          </w:p>
        </w:tc>
      </w:tr>
      <w:tr w:rsidR="000F1504" w:rsidTr="00F02EF7">
        <w:tc>
          <w:tcPr>
            <w:tcW w:w="1409" w:type="dxa"/>
          </w:tcPr>
          <w:p w:rsidR="000F1504" w:rsidRDefault="000F1504" w:rsidP="000F1504">
            <w:pPr>
              <w:rPr>
                <w:lang w:val="es-ES"/>
              </w:rPr>
            </w:pPr>
            <w:r>
              <w:rPr>
                <w:lang w:val="es-ES"/>
              </w:rPr>
              <w:t>ACTIVIDAD2</w:t>
            </w:r>
          </w:p>
        </w:tc>
        <w:tc>
          <w:tcPr>
            <w:tcW w:w="1226" w:type="dxa"/>
          </w:tcPr>
          <w:p w:rsidR="000F1504" w:rsidRDefault="000F1504" w:rsidP="000F1504">
            <w:pPr>
              <w:rPr>
                <w:lang w:val="es-ES"/>
              </w:rPr>
            </w:pPr>
            <w:r>
              <w:rPr>
                <w:lang w:val="es-ES"/>
              </w:rPr>
              <w:t>Entrega</w:t>
            </w:r>
          </w:p>
          <w:p w:rsidR="000F1504" w:rsidRDefault="000F1504" w:rsidP="000F1504">
            <w:pPr>
              <w:rPr>
                <w:lang w:val="es-ES"/>
              </w:rPr>
            </w:pPr>
            <w:r>
              <w:rPr>
                <w:lang w:val="es-ES"/>
              </w:rPr>
              <w:t>En fecha</w:t>
            </w:r>
          </w:p>
          <w:p w:rsidR="000F1504" w:rsidRDefault="000F1504" w:rsidP="000F1504">
            <w:pPr>
              <w:rPr>
                <w:lang w:val="es-ES"/>
              </w:rPr>
            </w:pPr>
            <w:r>
              <w:rPr>
                <w:lang w:val="es-ES"/>
              </w:rPr>
              <w:t>100%</w:t>
            </w:r>
          </w:p>
        </w:tc>
        <w:tc>
          <w:tcPr>
            <w:tcW w:w="1235" w:type="dxa"/>
          </w:tcPr>
          <w:p w:rsidR="000F1504" w:rsidRDefault="000F1504" w:rsidP="000F1504">
            <w:pPr>
              <w:rPr>
                <w:lang w:val="es-ES"/>
              </w:rPr>
            </w:pPr>
            <w:r>
              <w:rPr>
                <w:lang w:val="es-ES"/>
              </w:rPr>
              <w:t>Entrega</w:t>
            </w:r>
          </w:p>
          <w:p w:rsidR="000F1504" w:rsidRDefault="000F1504" w:rsidP="000F1504">
            <w:pPr>
              <w:rPr>
                <w:lang w:val="es-ES"/>
              </w:rPr>
            </w:pPr>
            <w:r>
              <w:rPr>
                <w:lang w:val="es-ES"/>
              </w:rPr>
              <w:t>Un día hábil</w:t>
            </w:r>
          </w:p>
          <w:p w:rsidR="000F1504" w:rsidRDefault="000F1504" w:rsidP="000F1504">
            <w:pPr>
              <w:rPr>
                <w:lang w:val="es-ES"/>
              </w:rPr>
            </w:pPr>
            <w:r>
              <w:rPr>
                <w:lang w:val="es-ES"/>
              </w:rPr>
              <w:t>después</w:t>
            </w:r>
          </w:p>
          <w:p w:rsidR="000F1504" w:rsidRDefault="000F1504" w:rsidP="000F1504">
            <w:pPr>
              <w:rPr>
                <w:lang w:val="es-ES"/>
              </w:rPr>
            </w:pPr>
            <w:r>
              <w:rPr>
                <w:lang w:val="es-ES"/>
              </w:rPr>
              <w:t>90%</w:t>
            </w:r>
          </w:p>
        </w:tc>
        <w:tc>
          <w:tcPr>
            <w:tcW w:w="1235" w:type="dxa"/>
          </w:tcPr>
          <w:p w:rsidR="000F1504" w:rsidRDefault="000F1504" w:rsidP="000F1504">
            <w:pPr>
              <w:rPr>
                <w:lang w:val="es-ES"/>
              </w:rPr>
            </w:pPr>
            <w:r>
              <w:rPr>
                <w:lang w:val="es-ES"/>
              </w:rPr>
              <w:t>Entrega</w:t>
            </w:r>
          </w:p>
          <w:p w:rsidR="000F1504" w:rsidRDefault="000F1504" w:rsidP="000F1504">
            <w:pPr>
              <w:rPr>
                <w:lang w:val="es-ES"/>
              </w:rPr>
            </w:pPr>
            <w:r>
              <w:rPr>
                <w:lang w:val="es-ES"/>
              </w:rPr>
              <w:t>Dos días hábiles</w:t>
            </w:r>
          </w:p>
          <w:p w:rsidR="000F1504" w:rsidRDefault="000F1504" w:rsidP="000F1504">
            <w:pPr>
              <w:rPr>
                <w:lang w:val="es-ES"/>
              </w:rPr>
            </w:pPr>
            <w:r>
              <w:rPr>
                <w:lang w:val="es-ES"/>
              </w:rPr>
              <w:t>después</w:t>
            </w:r>
          </w:p>
          <w:p w:rsidR="000F1504" w:rsidRDefault="000F1504" w:rsidP="000F1504">
            <w:pPr>
              <w:rPr>
                <w:lang w:val="es-ES"/>
              </w:rPr>
            </w:pPr>
            <w:r>
              <w:rPr>
                <w:lang w:val="es-ES"/>
              </w:rPr>
              <w:t>80%</w:t>
            </w:r>
          </w:p>
        </w:tc>
        <w:tc>
          <w:tcPr>
            <w:tcW w:w="1235" w:type="dxa"/>
          </w:tcPr>
          <w:p w:rsidR="000F1504" w:rsidRDefault="000F1504" w:rsidP="000F1504">
            <w:pPr>
              <w:rPr>
                <w:lang w:val="es-ES"/>
              </w:rPr>
            </w:pPr>
            <w:r>
              <w:rPr>
                <w:lang w:val="es-ES"/>
              </w:rPr>
              <w:t>Entrega</w:t>
            </w:r>
          </w:p>
          <w:p w:rsidR="000F1504" w:rsidRDefault="000F1504" w:rsidP="000F1504">
            <w:pPr>
              <w:rPr>
                <w:lang w:val="es-ES"/>
              </w:rPr>
            </w:pPr>
            <w:r>
              <w:rPr>
                <w:lang w:val="es-ES"/>
              </w:rPr>
              <w:t>Tres días</w:t>
            </w:r>
          </w:p>
          <w:p w:rsidR="000F1504" w:rsidRDefault="000F1504" w:rsidP="000F1504">
            <w:pPr>
              <w:rPr>
                <w:lang w:val="es-ES"/>
              </w:rPr>
            </w:pPr>
            <w:r>
              <w:rPr>
                <w:lang w:val="es-ES"/>
              </w:rPr>
              <w:t>Hábiles</w:t>
            </w:r>
          </w:p>
          <w:p w:rsidR="000F1504" w:rsidRDefault="000F1504" w:rsidP="000F1504">
            <w:pPr>
              <w:rPr>
                <w:lang w:val="es-ES"/>
              </w:rPr>
            </w:pPr>
            <w:r>
              <w:rPr>
                <w:lang w:val="es-ES"/>
              </w:rPr>
              <w:t>después</w:t>
            </w:r>
          </w:p>
          <w:p w:rsidR="000F1504" w:rsidRDefault="000F1504" w:rsidP="000F1504">
            <w:pPr>
              <w:rPr>
                <w:lang w:val="es-ES"/>
              </w:rPr>
            </w:pPr>
            <w:r>
              <w:rPr>
                <w:lang w:val="es-ES"/>
              </w:rPr>
              <w:t>70%</w:t>
            </w:r>
          </w:p>
        </w:tc>
        <w:tc>
          <w:tcPr>
            <w:tcW w:w="1227" w:type="dxa"/>
          </w:tcPr>
          <w:p w:rsidR="000F1504" w:rsidRDefault="000F1504" w:rsidP="000F1504">
            <w:pPr>
              <w:rPr>
                <w:lang w:val="es-ES"/>
              </w:rPr>
            </w:pPr>
            <w:r>
              <w:rPr>
                <w:lang w:val="es-ES"/>
              </w:rPr>
              <w:t>No</w:t>
            </w:r>
          </w:p>
          <w:p w:rsidR="000F1504" w:rsidRDefault="000F1504" w:rsidP="000F1504">
            <w:pPr>
              <w:rPr>
                <w:lang w:val="es-ES"/>
              </w:rPr>
            </w:pPr>
            <w:r>
              <w:rPr>
                <w:lang w:val="es-ES"/>
              </w:rPr>
              <w:t>Entregó en tiempo</w:t>
            </w:r>
          </w:p>
          <w:p w:rsidR="000F1504" w:rsidRDefault="000F1504" w:rsidP="000F1504">
            <w:pPr>
              <w:rPr>
                <w:lang w:val="es-ES"/>
              </w:rPr>
            </w:pPr>
          </w:p>
          <w:p w:rsidR="000F1504" w:rsidRDefault="000F1504" w:rsidP="000F1504">
            <w:pPr>
              <w:rPr>
                <w:lang w:val="es-ES"/>
              </w:rPr>
            </w:pPr>
            <w:r>
              <w:rPr>
                <w:lang w:val="es-ES"/>
              </w:rPr>
              <w:t>0%</w:t>
            </w:r>
          </w:p>
        </w:tc>
        <w:tc>
          <w:tcPr>
            <w:tcW w:w="1261" w:type="dxa"/>
          </w:tcPr>
          <w:p w:rsidR="00B83C53" w:rsidRDefault="000F1504" w:rsidP="000F1504">
            <w:pPr>
              <w:rPr>
                <w:lang w:val="es-ES"/>
              </w:rPr>
            </w:pPr>
            <w:r>
              <w:rPr>
                <w:lang w:val="es-ES"/>
              </w:rPr>
              <w:t>Porcentaje</w:t>
            </w:r>
            <w:r w:rsidR="00B83C53">
              <w:rPr>
                <w:lang w:val="es-ES"/>
              </w:rPr>
              <w:t xml:space="preserve"> 2</w:t>
            </w:r>
          </w:p>
          <w:p w:rsidR="00B83C53" w:rsidRDefault="00B83C53" w:rsidP="000F1504">
            <w:pPr>
              <w:rPr>
                <w:lang w:val="es-ES"/>
              </w:rPr>
            </w:pPr>
            <w:r>
              <w:rPr>
                <w:lang w:val="es-ES"/>
              </w:rPr>
              <w:t>(P2)</w:t>
            </w:r>
          </w:p>
        </w:tc>
      </w:tr>
      <w:tr w:rsidR="000F1504" w:rsidTr="00F02EF7">
        <w:tc>
          <w:tcPr>
            <w:tcW w:w="1409" w:type="dxa"/>
          </w:tcPr>
          <w:p w:rsidR="000F1504" w:rsidRDefault="000F1504" w:rsidP="000F1504">
            <w:pPr>
              <w:rPr>
                <w:lang w:val="es-ES"/>
              </w:rPr>
            </w:pPr>
            <w:r>
              <w:rPr>
                <w:lang w:val="es-ES"/>
              </w:rPr>
              <w:t>ACTIVIDAD3</w:t>
            </w:r>
          </w:p>
        </w:tc>
        <w:tc>
          <w:tcPr>
            <w:tcW w:w="1226" w:type="dxa"/>
          </w:tcPr>
          <w:p w:rsidR="000F1504" w:rsidRDefault="000F1504" w:rsidP="000F1504">
            <w:pPr>
              <w:rPr>
                <w:lang w:val="es-ES"/>
              </w:rPr>
            </w:pPr>
            <w:r>
              <w:rPr>
                <w:lang w:val="es-ES"/>
              </w:rPr>
              <w:t>Entrega</w:t>
            </w:r>
          </w:p>
          <w:p w:rsidR="000F1504" w:rsidRDefault="000F1504" w:rsidP="000F1504">
            <w:pPr>
              <w:rPr>
                <w:lang w:val="es-ES"/>
              </w:rPr>
            </w:pPr>
            <w:r>
              <w:rPr>
                <w:lang w:val="es-ES"/>
              </w:rPr>
              <w:t>En fecha</w:t>
            </w:r>
          </w:p>
          <w:p w:rsidR="000F1504" w:rsidRDefault="000F1504" w:rsidP="000F1504">
            <w:pPr>
              <w:rPr>
                <w:lang w:val="es-ES"/>
              </w:rPr>
            </w:pPr>
            <w:r>
              <w:rPr>
                <w:lang w:val="es-ES"/>
              </w:rPr>
              <w:t>100%</w:t>
            </w:r>
          </w:p>
        </w:tc>
        <w:tc>
          <w:tcPr>
            <w:tcW w:w="1235" w:type="dxa"/>
          </w:tcPr>
          <w:p w:rsidR="000F1504" w:rsidRDefault="000F1504" w:rsidP="000F1504">
            <w:pPr>
              <w:rPr>
                <w:lang w:val="es-ES"/>
              </w:rPr>
            </w:pPr>
            <w:r>
              <w:rPr>
                <w:lang w:val="es-ES"/>
              </w:rPr>
              <w:t>Entrega</w:t>
            </w:r>
          </w:p>
          <w:p w:rsidR="000F1504" w:rsidRDefault="000F1504" w:rsidP="000F1504">
            <w:pPr>
              <w:rPr>
                <w:lang w:val="es-ES"/>
              </w:rPr>
            </w:pPr>
            <w:r>
              <w:rPr>
                <w:lang w:val="es-ES"/>
              </w:rPr>
              <w:t>Un día hábil</w:t>
            </w:r>
          </w:p>
          <w:p w:rsidR="000F1504" w:rsidRDefault="000F1504" w:rsidP="000F1504">
            <w:pPr>
              <w:rPr>
                <w:lang w:val="es-ES"/>
              </w:rPr>
            </w:pPr>
            <w:r>
              <w:rPr>
                <w:lang w:val="es-ES"/>
              </w:rPr>
              <w:t>después</w:t>
            </w:r>
          </w:p>
          <w:p w:rsidR="000F1504" w:rsidRDefault="000F1504" w:rsidP="000F1504">
            <w:pPr>
              <w:rPr>
                <w:lang w:val="es-ES"/>
              </w:rPr>
            </w:pPr>
            <w:r>
              <w:rPr>
                <w:lang w:val="es-ES"/>
              </w:rPr>
              <w:t>90%</w:t>
            </w:r>
          </w:p>
        </w:tc>
        <w:tc>
          <w:tcPr>
            <w:tcW w:w="1235" w:type="dxa"/>
          </w:tcPr>
          <w:p w:rsidR="000F1504" w:rsidRDefault="000F1504" w:rsidP="000F1504">
            <w:pPr>
              <w:rPr>
                <w:lang w:val="es-ES"/>
              </w:rPr>
            </w:pPr>
            <w:r>
              <w:rPr>
                <w:lang w:val="es-ES"/>
              </w:rPr>
              <w:t>Entrega</w:t>
            </w:r>
          </w:p>
          <w:p w:rsidR="000F1504" w:rsidRDefault="000F1504" w:rsidP="000F1504">
            <w:pPr>
              <w:rPr>
                <w:lang w:val="es-ES"/>
              </w:rPr>
            </w:pPr>
            <w:r>
              <w:rPr>
                <w:lang w:val="es-ES"/>
              </w:rPr>
              <w:t>Dos días hábiles</w:t>
            </w:r>
          </w:p>
          <w:p w:rsidR="000F1504" w:rsidRDefault="000F1504" w:rsidP="000F1504">
            <w:pPr>
              <w:rPr>
                <w:lang w:val="es-ES"/>
              </w:rPr>
            </w:pPr>
            <w:r>
              <w:rPr>
                <w:lang w:val="es-ES"/>
              </w:rPr>
              <w:t>después</w:t>
            </w:r>
          </w:p>
          <w:p w:rsidR="000F1504" w:rsidRDefault="000F1504" w:rsidP="000F1504">
            <w:pPr>
              <w:rPr>
                <w:lang w:val="es-ES"/>
              </w:rPr>
            </w:pPr>
            <w:r>
              <w:rPr>
                <w:lang w:val="es-ES"/>
              </w:rPr>
              <w:t>80%</w:t>
            </w:r>
          </w:p>
        </w:tc>
        <w:tc>
          <w:tcPr>
            <w:tcW w:w="1235" w:type="dxa"/>
          </w:tcPr>
          <w:p w:rsidR="000F1504" w:rsidRDefault="000F1504" w:rsidP="000F1504">
            <w:pPr>
              <w:rPr>
                <w:lang w:val="es-ES"/>
              </w:rPr>
            </w:pPr>
            <w:r>
              <w:rPr>
                <w:lang w:val="es-ES"/>
              </w:rPr>
              <w:t>Entrega</w:t>
            </w:r>
          </w:p>
          <w:p w:rsidR="000F1504" w:rsidRDefault="000F1504" w:rsidP="000F1504">
            <w:pPr>
              <w:rPr>
                <w:lang w:val="es-ES"/>
              </w:rPr>
            </w:pPr>
            <w:r>
              <w:rPr>
                <w:lang w:val="es-ES"/>
              </w:rPr>
              <w:t>Tres días</w:t>
            </w:r>
          </w:p>
          <w:p w:rsidR="000F1504" w:rsidRDefault="000F1504" w:rsidP="000F1504">
            <w:pPr>
              <w:rPr>
                <w:lang w:val="es-ES"/>
              </w:rPr>
            </w:pPr>
            <w:r>
              <w:rPr>
                <w:lang w:val="es-ES"/>
              </w:rPr>
              <w:t>Hábiles</w:t>
            </w:r>
          </w:p>
          <w:p w:rsidR="000F1504" w:rsidRDefault="000F1504" w:rsidP="000F1504">
            <w:pPr>
              <w:rPr>
                <w:lang w:val="es-ES"/>
              </w:rPr>
            </w:pPr>
            <w:r>
              <w:rPr>
                <w:lang w:val="es-ES"/>
              </w:rPr>
              <w:t>después</w:t>
            </w:r>
          </w:p>
          <w:p w:rsidR="000F1504" w:rsidRDefault="000F1504" w:rsidP="000F1504">
            <w:pPr>
              <w:rPr>
                <w:lang w:val="es-ES"/>
              </w:rPr>
            </w:pPr>
            <w:r>
              <w:rPr>
                <w:lang w:val="es-ES"/>
              </w:rPr>
              <w:t>70%</w:t>
            </w:r>
          </w:p>
        </w:tc>
        <w:tc>
          <w:tcPr>
            <w:tcW w:w="1227" w:type="dxa"/>
          </w:tcPr>
          <w:p w:rsidR="000F1504" w:rsidRDefault="000F1504" w:rsidP="000F1504">
            <w:pPr>
              <w:rPr>
                <w:lang w:val="es-ES"/>
              </w:rPr>
            </w:pPr>
            <w:r>
              <w:rPr>
                <w:lang w:val="es-ES"/>
              </w:rPr>
              <w:t>No</w:t>
            </w:r>
          </w:p>
          <w:p w:rsidR="000F1504" w:rsidRDefault="000F1504" w:rsidP="000F1504">
            <w:pPr>
              <w:rPr>
                <w:lang w:val="es-ES"/>
              </w:rPr>
            </w:pPr>
            <w:r>
              <w:rPr>
                <w:lang w:val="es-ES"/>
              </w:rPr>
              <w:t>Entregó en tiempo</w:t>
            </w:r>
          </w:p>
          <w:p w:rsidR="000F1504" w:rsidRDefault="000F1504" w:rsidP="000F1504">
            <w:pPr>
              <w:rPr>
                <w:lang w:val="es-ES"/>
              </w:rPr>
            </w:pPr>
          </w:p>
          <w:p w:rsidR="000F1504" w:rsidRDefault="000F1504" w:rsidP="000F1504">
            <w:pPr>
              <w:rPr>
                <w:lang w:val="es-ES"/>
              </w:rPr>
            </w:pPr>
            <w:r>
              <w:rPr>
                <w:lang w:val="es-ES"/>
              </w:rPr>
              <w:t>0%</w:t>
            </w:r>
          </w:p>
        </w:tc>
        <w:tc>
          <w:tcPr>
            <w:tcW w:w="1261" w:type="dxa"/>
          </w:tcPr>
          <w:p w:rsidR="00B83C53" w:rsidRDefault="000F1504" w:rsidP="000F1504">
            <w:pPr>
              <w:rPr>
                <w:lang w:val="es-ES"/>
              </w:rPr>
            </w:pPr>
            <w:r>
              <w:rPr>
                <w:lang w:val="es-ES"/>
              </w:rPr>
              <w:t>Porcentaje</w:t>
            </w:r>
            <w:r w:rsidR="00B83C53">
              <w:rPr>
                <w:lang w:val="es-ES"/>
              </w:rPr>
              <w:t xml:space="preserve"> 3</w:t>
            </w:r>
          </w:p>
          <w:p w:rsidR="00B83C53" w:rsidRDefault="00B83C53" w:rsidP="000F1504">
            <w:pPr>
              <w:rPr>
                <w:lang w:val="es-ES"/>
              </w:rPr>
            </w:pPr>
            <w:r>
              <w:rPr>
                <w:lang w:val="es-ES"/>
              </w:rPr>
              <w:t>(P3)</w:t>
            </w:r>
          </w:p>
        </w:tc>
      </w:tr>
      <w:tr w:rsidR="00B83C53" w:rsidTr="00F02EF7">
        <w:tc>
          <w:tcPr>
            <w:tcW w:w="1409" w:type="dxa"/>
          </w:tcPr>
          <w:p w:rsidR="00B83C53" w:rsidRDefault="00B83C53" w:rsidP="000F1504">
            <w:pPr>
              <w:rPr>
                <w:lang w:val="es-ES"/>
              </w:rPr>
            </w:pPr>
          </w:p>
        </w:tc>
        <w:tc>
          <w:tcPr>
            <w:tcW w:w="1226" w:type="dxa"/>
          </w:tcPr>
          <w:p w:rsidR="00B83C53" w:rsidRDefault="00B83C53" w:rsidP="000F1504">
            <w:pPr>
              <w:rPr>
                <w:lang w:val="es-ES"/>
              </w:rPr>
            </w:pPr>
          </w:p>
        </w:tc>
        <w:tc>
          <w:tcPr>
            <w:tcW w:w="1235" w:type="dxa"/>
          </w:tcPr>
          <w:p w:rsidR="00B83C53" w:rsidRDefault="00B83C53" w:rsidP="000F1504">
            <w:pPr>
              <w:rPr>
                <w:lang w:val="es-ES"/>
              </w:rPr>
            </w:pPr>
          </w:p>
        </w:tc>
        <w:tc>
          <w:tcPr>
            <w:tcW w:w="1235" w:type="dxa"/>
          </w:tcPr>
          <w:p w:rsidR="00B83C53" w:rsidRDefault="00B83C53" w:rsidP="000F1504">
            <w:pPr>
              <w:rPr>
                <w:lang w:val="es-ES"/>
              </w:rPr>
            </w:pPr>
          </w:p>
        </w:tc>
        <w:tc>
          <w:tcPr>
            <w:tcW w:w="1235" w:type="dxa"/>
          </w:tcPr>
          <w:p w:rsidR="00B83C53" w:rsidRDefault="00B83C53" w:rsidP="000F1504">
            <w:pPr>
              <w:rPr>
                <w:lang w:val="es-ES"/>
              </w:rPr>
            </w:pPr>
          </w:p>
        </w:tc>
        <w:tc>
          <w:tcPr>
            <w:tcW w:w="1227" w:type="dxa"/>
          </w:tcPr>
          <w:p w:rsidR="00B83C53" w:rsidRDefault="00B83C53" w:rsidP="000F1504">
            <w:pPr>
              <w:rPr>
                <w:lang w:val="es-ES"/>
              </w:rPr>
            </w:pPr>
            <w:r>
              <w:rPr>
                <w:lang w:val="es-ES"/>
              </w:rPr>
              <w:t>Final</w:t>
            </w:r>
          </w:p>
        </w:tc>
        <w:tc>
          <w:tcPr>
            <w:tcW w:w="1261" w:type="dxa"/>
          </w:tcPr>
          <w:p w:rsidR="00B83C53" w:rsidRDefault="00B83C53" w:rsidP="000F1504">
            <w:pPr>
              <w:rPr>
                <w:lang w:val="es-ES"/>
              </w:rPr>
            </w:pPr>
            <w:r>
              <w:rPr>
                <w:lang w:val="es-ES"/>
              </w:rPr>
              <w:t>=(P1+P2+P</w:t>
            </w:r>
            <w:proofErr w:type="gramStart"/>
            <w:r>
              <w:rPr>
                <w:lang w:val="es-ES"/>
              </w:rPr>
              <w:t>3)/</w:t>
            </w:r>
            <w:proofErr w:type="gramEnd"/>
            <w:r>
              <w:rPr>
                <w:lang w:val="es-ES"/>
              </w:rPr>
              <w:t>3</w:t>
            </w:r>
          </w:p>
        </w:tc>
      </w:tr>
    </w:tbl>
    <w:p w:rsidR="00C260DB" w:rsidRDefault="00C260DB" w:rsidP="00281B6C">
      <w:pPr>
        <w:rPr>
          <w:lang w:val="es-ES"/>
        </w:rPr>
      </w:pPr>
    </w:p>
    <w:p w:rsidR="00F45A98" w:rsidRDefault="00F45A98" w:rsidP="00281B6C">
      <w:pPr>
        <w:rPr>
          <w:lang w:val="es-ES"/>
        </w:rPr>
      </w:pPr>
    </w:p>
    <w:p w:rsidR="00F45A98" w:rsidRDefault="00F45A98" w:rsidP="00281B6C">
      <w:pPr>
        <w:rPr>
          <w:lang w:val="es-ES"/>
        </w:rPr>
      </w:pPr>
    </w:p>
    <w:p w:rsidR="00281B6C" w:rsidRDefault="00281B6C" w:rsidP="00281B6C">
      <w:pPr>
        <w:rPr>
          <w:lang w:val="es-ES"/>
        </w:rPr>
      </w:pPr>
    </w:p>
    <w:p w:rsidR="000E3298" w:rsidRDefault="000E3298" w:rsidP="00281B6C">
      <w:pPr>
        <w:rPr>
          <w:lang w:val="es-ES"/>
        </w:rPr>
      </w:pPr>
    </w:p>
    <w:p w:rsidR="000E3298" w:rsidRPr="00281B6C" w:rsidRDefault="000E3298" w:rsidP="00281B6C">
      <w:pPr>
        <w:rPr>
          <w:lang w:val="es-ES"/>
        </w:rPr>
      </w:pPr>
    </w:p>
    <w:p w:rsidR="00281B6C" w:rsidRDefault="00281B6C" w:rsidP="00281B6C">
      <w:pPr>
        <w:pStyle w:val="Prrafodelista"/>
        <w:rPr>
          <w:lang w:val="es-ES"/>
        </w:rPr>
      </w:pPr>
    </w:p>
    <w:p w:rsidR="00281B6C" w:rsidRPr="00281B6C" w:rsidRDefault="00281B6C" w:rsidP="00281B6C">
      <w:pPr>
        <w:pStyle w:val="Prrafodelista"/>
        <w:rPr>
          <w:lang w:val="es-ES"/>
        </w:rPr>
      </w:pPr>
    </w:p>
    <w:sectPr w:rsidR="00281B6C" w:rsidRPr="00281B6C" w:rsidSect="007E4F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A31DA"/>
    <w:multiLevelType w:val="hybridMultilevel"/>
    <w:tmpl w:val="7304F9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707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28"/>
    <w:rsid w:val="000B27E0"/>
    <w:rsid w:val="000E3298"/>
    <w:rsid w:val="000F1504"/>
    <w:rsid w:val="001433F9"/>
    <w:rsid w:val="00251489"/>
    <w:rsid w:val="00281B6C"/>
    <w:rsid w:val="00690428"/>
    <w:rsid w:val="007E4F4F"/>
    <w:rsid w:val="00866071"/>
    <w:rsid w:val="009F29F1"/>
    <w:rsid w:val="00A60033"/>
    <w:rsid w:val="00AB40C1"/>
    <w:rsid w:val="00B83C53"/>
    <w:rsid w:val="00BD1728"/>
    <w:rsid w:val="00C248FA"/>
    <w:rsid w:val="00C260DB"/>
    <w:rsid w:val="00E259C4"/>
    <w:rsid w:val="00F02EF7"/>
    <w:rsid w:val="00F07483"/>
    <w:rsid w:val="00F45A98"/>
    <w:rsid w:val="00FC48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096EBFF"/>
  <w15:chartTrackingRefBased/>
  <w15:docId w15:val="{3C3F5F22-BB81-6244-8EA5-DEB27915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1B6C"/>
    <w:pPr>
      <w:ind w:left="720"/>
      <w:contextualSpacing/>
    </w:pPr>
  </w:style>
  <w:style w:type="table" w:styleId="Tablaconcuadrcula">
    <w:name w:val="Table Grid"/>
    <w:basedOn w:val="Tablanormal"/>
    <w:uiPriority w:val="39"/>
    <w:rsid w:val="00C26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468</Words>
  <Characters>2575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MARIO HUMBERTO TIBURCIO ZUÑIGA</cp:lastModifiedBy>
  <cp:revision>6</cp:revision>
  <dcterms:created xsi:type="dcterms:W3CDTF">2023-08-17T14:54:00Z</dcterms:created>
  <dcterms:modified xsi:type="dcterms:W3CDTF">2023-08-17T20:33:00Z</dcterms:modified>
</cp:coreProperties>
</file>