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40C1" w:rsidRDefault="00BD1728">
      <w:pPr>
        <w:rPr>
          <w:lang w:val="es-ES"/>
        </w:rPr>
      </w:pPr>
      <w:r>
        <w:rPr>
          <w:lang w:val="es-ES"/>
        </w:rPr>
        <w:t>Materia: Desarrollo de Aplicaciones Móviles</w:t>
      </w:r>
    </w:p>
    <w:p w:rsidR="00BD1728" w:rsidRDefault="00BD1728">
      <w:pPr>
        <w:rPr>
          <w:lang w:val="es-ES"/>
        </w:rPr>
      </w:pPr>
    </w:p>
    <w:p w:rsidR="00BD1728" w:rsidRDefault="00281B6C">
      <w:pPr>
        <w:rPr>
          <w:lang w:val="es-ES"/>
        </w:rPr>
      </w:pPr>
      <w:r>
        <w:rPr>
          <w:lang w:val="es-ES"/>
        </w:rPr>
        <w:t>Desarrolla soluciones computacionales que impliquen la aplicación de diversas metodologías, herramientas y tecnologías actuales de la computación para la solución de problemas reales.</w:t>
      </w:r>
    </w:p>
    <w:p w:rsidR="00281B6C" w:rsidRDefault="00281B6C">
      <w:pPr>
        <w:rPr>
          <w:lang w:val="es-ES"/>
        </w:rPr>
      </w:pPr>
    </w:p>
    <w:p w:rsidR="00281B6C" w:rsidRDefault="00281B6C">
      <w:pPr>
        <w:rPr>
          <w:lang w:val="es-ES"/>
        </w:rPr>
      </w:pPr>
      <w:r>
        <w:rPr>
          <w:lang w:val="es-ES"/>
        </w:rPr>
        <w:t>Unidad 1</w:t>
      </w:r>
    </w:p>
    <w:p w:rsidR="00F02EF7" w:rsidRDefault="00F02EF7">
      <w:pPr>
        <w:rPr>
          <w:lang w:val="es-ES"/>
        </w:rPr>
      </w:pPr>
    </w:p>
    <w:p w:rsidR="00F02EF7" w:rsidRDefault="00F02EF7">
      <w:pPr>
        <w:rPr>
          <w:lang w:val="es-ES"/>
        </w:rPr>
      </w:pPr>
      <w:r>
        <w:rPr>
          <w:lang w:val="es-ES"/>
        </w:rPr>
        <w:t xml:space="preserve">La unidad se evalúa con tres actividades y un examen. Las actividades tienen un valor de </w:t>
      </w:r>
      <w:r w:rsidR="000F1504">
        <w:rPr>
          <w:lang w:val="es-ES"/>
        </w:rPr>
        <w:t xml:space="preserve">50% y el examen el otro 50%. </w:t>
      </w:r>
    </w:p>
    <w:p w:rsidR="000F1504" w:rsidRDefault="000F1504">
      <w:pPr>
        <w:rPr>
          <w:lang w:val="es-ES"/>
        </w:rPr>
      </w:pPr>
    </w:p>
    <w:p w:rsidR="000F1504" w:rsidRDefault="000F1504">
      <w:pPr>
        <w:rPr>
          <w:lang w:val="es-ES"/>
        </w:rPr>
      </w:pPr>
      <w:r>
        <w:rPr>
          <w:lang w:val="es-ES"/>
        </w:rPr>
        <w:t>Puesto que todas las actividades constituyen aplicaciones por desarrollar, éstas deberán presentarse funcionando correctamente. Si no funciona, la actividad no generará puntaje en su evaluación. En caso de funcionar, el puntaje asignado dependerá de la puntualidad en la entrega, de acuerdo a la rúbrica mostrada.</w:t>
      </w:r>
    </w:p>
    <w:p w:rsidR="00281B6C" w:rsidRDefault="00281B6C">
      <w:pPr>
        <w:rPr>
          <w:lang w:val="es-ES"/>
        </w:rPr>
      </w:pPr>
    </w:p>
    <w:p w:rsidR="00281B6C" w:rsidRDefault="00281B6C">
      <w:pPr>
        <w:rPr>
          <w:lang w:val="es-ES"/>
        </w:rPr>
      </w:pPr>
      <w:r>
        <w:rPr>
          <w:lang w:val="es-ES"/>
        </w:rPr>
        <w:t>Actividad 1</w:t>
      </w:r>
    </w:p>
    <w:p w:rsidR="00281B6C" w:rsidRDefault="00281B6C">
      <w:pPr>
        <w:rPr>
          <w:lang w:val="es-ES"/>
        </w:rPr>
      </w:pPr>
    </w:p>
    <w:p w:rsidR="00281B6C" w:rsidRDefault="00281B6C">
      <w:pPr>
        <w:rPr>
          <w:lang w:val="es-ES"/>
        </w:rPr>
      </w:pPr>
      <w:r>
        <w:rPr>
          <w:lang w:val="es-ES"/>
        </w:rPr>
        <w:t>Registrarse en la plataforma</w:t>
      </w:r>
      <w:r w:rsidR="000E3298">
        <w:rPr>
          <w:lang w:val="es-ES"/>
        </w:rPr>
        <w:t xml:space="preserve"> de tareas y demostrar su registro mostrando su nombre completo en la materia Desarrollo de aplicaciones móviles y su fotografía.</w:t>
      </w:r>
    </w:p>
    <w:p w:rsidR="00281B6C" w:rsidRDefault="00281B6C">
      <w:pPr>
        <w:rPr>
          <w:lang w:val="es-ES"/>
        </w:rPr>
      </w:pPr>
    </w:p>
    <w:p w:rsidR="00281B6C" w:rsidRDefault="00281B6C">
      <w:pPr>
        <w:rPr>
          <w:lang w:val="es-ES"/>
        </w:rPr>
      </w:pPr>
      <w:r>
        <w:rPr>
          <w:lang w:val="es-ES"/>
        </w:rPr>
        <w:t>Actividad 2</w:t>
      </w:r>
    </w:p>
    <w:p w:rsidR="00281B6C" w:rsidRDefault="00281B6C">
      <w:pPr>
        <w:rPr>
          <w:lang w:val="es-ES"/>
        </w:rPr>
      </w:pPr>
    </w:p>
    <w:p w:rsidR="00281B6C" w:rsidRDefault="00281B6C">
      <w:pPr>
        <w:rPr>
          <w:lang w:val="es-ES"/>
        </w:rPr>
      </w:pPr>
      <w:r>
        <w:rPr>
          <w:lang w:val="es-ES"/>
        </w:rPr>
        <w:t>Realizar la instalación del ambiente de desarrollo Android Studio, atendiendo los siguientes aspectos:</w:t>
      </w:r>
    </w:p>
    <w:p w:rsidR="00281B6C" w:rsidRDefault="00281B6C" w:rsidP="00281B6C">
      <w:pPr>
        <w:pStyle w:val="Prrafodelista"/>
        <w:numPr>
          <w:ilvl w:val="0"/>
          <w:numId w:val="1"/>
        </w:numPr>
        <w:rPr>
          <w:lang w:val="es-ES"/>
        </w:rPr>
      </w:pPr>
      <w:r>
        <w:rPr>
          <w:lang w:val="es-ES"/>
        </w:rPr>
        <w:t>La instalación del software</w:t>
      </w:r>
    </w:p>
    <w:p w:rsidR="00281B6C" w:rsidRDefault="00281B6C" w:rsidP="00281B6C">
      <w:pPr>
        <w:pStyle w:val="Prrafodelista"/>
        <w:numPr>
          <w:ilvl w:val="0"/>
          <w:numId w:val="1"/>
        </w:numPr>
        <w:rPr>
          <w:lang w:val="es-ES"/>
        </w:rPr>
      </w:pPr>
      <w:r>
        <w:rPr>
          <w:lang w:val="es-ES"/>
        </w:rPr>
        <w:t>LA creación de un AVD</w:t>
      </w:r>
    </w:p>
    <w:p w:rsidR="00281B6C" w:rsidRDefault="00281B6C" w:rsidP="00281B6C">
      <w:pPr>
        <w:pStyle w:val="Prrafodelista"/>
        <w:numPr>
          <w:ilvl w:val="0"/>
          <w:numId w:val="1"/>
        </w:numPr>
        <w:rPr>
          <w:lang w:val="es-ES"/>
        </w:rPr>
      </w:pPr>
      <w:r>
        <w:rPr>
          <w:lang w:val="es-ES"/>
        </w:rPr>
        <w:t>La creación de un primer proyecto Android</w:t>
      </w:r>
    </w:p>
    <w:p w:rsidR="00281B6C" w:rsidRDefault="00281B6C" w:rsidP="00281B6C">
      <w:pPr>
        <w:pStyle w:val="Prrafodelista"/>
        <w:numPr>
          <w:ilvl w:val="0"/>
          <w:numId w:val="1"/>
        </w:numPr>
        <w:rPr>
          <w:lang w:val="es-ES"/>
        </w:rPr>
      </w:pPr>
      <w:r>
        <w:rPr>
          <w:lang w:val="es-ES"/>
        </w:rPr>
        <w:t>Ejecución de la aplicación del inciso c) en el AVD.</w:t>
      </w:r>
    </w:p>
    <w:p w:rsidR="00281B6C" w:rsidRDefault="00281B6C" w:rsidP="00281B6C">
      <w:pPr>
        <w:rPr>
          <w:lang w:val="es-ES"/>
        </w:rPr>
      </w:pPr>
    </w:p>
    <w:p w:rsidR="00F45A98" w:rsidRDefault="00281B6C" w:rsidP="00281B6C">
      <w:pPr>
        <w:rPr>
          <w:lang w:val="es-ES"/>
        </w:rPr>
      </w:pPr>
      <w:r>
        <w:rPr>
          <w:lang w:val="es-ES"/>
        </w:rPr>
        <w:t>Actividad</w:t>
      </w:r>
      <w:r w:rsidR="00F45A98">
        <w:rPr>
          <w:lang w:val="es-ES"/>
        </w:rPr>
        <w:t xml:space="preserve"> 3</w:t>
      </w:r>
    </w:p>
    <w:p w:rsidR="00F45A98" w:rsidRDefault="00F45A98" w:rsidP="00281B6C">
      <w:pPr>
        <w:rPr>
          <w:lang w:val="es-ES"/>
        </w:rPr>
      </w:pPr>
    </w:p>
    <w:p w:rsidR="00F45A98" w:rsidRDefault="00281B6C" w:rsidP="00281B6C">
      <w:pPr>
        <w:rPr>
          <w:lang w:val="es-ES"/>
        </w:rPr>
      </w:pPr>
      <w:r>
        <w:rPr>
          <w:lang w:val="es-ES"/>
        </w:rPr>
        <w:t xml:space="preserve">Desarrollar una aplicación que genere una tabla de valores de área y volúmenes </w:t>
      </w:r>
      <w:r w:rsidR="00F45A98">
        <w:rPr>
          <w:lang w:val="es-ES"/>
        </w:rPr>
        <w:t>de</w:t>
      </w:r>
    </w:p>
    <w:p w:rsidR="00281B6C" w:rsidRDefault="00281B6C" w:rsidP="00281B6C">
      <w:pPr>
        <w:rPr>
          <w:lang w:val="es-ES"/>
        </w:rPr>
      </w:pPr>
      <w:r>
        <w:rPr>
          <w:lang w:val="es-ES"/>
        </w:rPr>
        <w:t xml:space="preserve">esferas para diferentes valores de radio. La visualización debe mostrarse </w:t>
      </w:r>
      <w:r w:rsidR="00F45A98">
        <w:rPr>
          <w:lang w:val="es-ES"/>
        </w:rPr>
        <w:t xml:space="preserve">como una </w:t>
      </w:r>
      <w:proofErr w:type="spellStart"/>
      <w:r w:rsidR="00F45A98">
        <w:rPr>
          <w:lang w:val="es-ES"/>
        </w:rPr>
        <w:t>tbala</w:t>
      </w:r>
      <w:proofErr w:type="spellEnd"/>
      <w:r w:rsidR="00F45A98">
        <w:rPr>
          <w:lang w:val="es-ES"/>
        </w:rPr>
        <w:t xml:space="preserve"> con cabeceras y </w:t>
      </w:r>
      <w:r>
        <w:rPr>
          <w:lang w:val="es-ES"/>
        </w:rPr>
        <w:t xml:space="preserve">con el efecto </w:t>
      </w:r>
      <w:proofErr w:type="spellStart"/>
      <w:r>
        <w:rPr>
          <w:lang w:val="es-ES"/>
        </w:rPr>
        <w:t>scroll</w:t>
      </w:r>
      <w:r w:rsidR="00F45A98">
        <w:rPr>
          <w:lang w:val="es-ES"/>
        </w:rPr>
        <w:t>view</w:t>
      </w:r>
      <w:proofErr w:type="spellEnd"/>
      <w:r w:rsidR="00F45A98">
        <w:rPr>
          <w:lang w:val="es-ES"/>
        </w:rPr>
        <w:t>.</w:t>
      </w:r>
    </w:p>
    <w:p w:rsidR="00C260DB" w:rsidRDefault="00C260DB" w:rsidP="00281B6C">
      <w:pPr>
        <w:rPr>
          <w:lang w:val="es-ES"/>
        </w:rPr>
      </w:pPr>
    </w:p>
    <w:p w:rsidR="000F1504" w:rsidRDefault="000F1504" w:rsidP="00281B6C">
      <w:pPr>
        <w:rPr>
          <w:lang w:val="es-ES"/>
        </w:rPr>
      </w:pPr>
    </w:p>
    <w:p w:rsidR="000F1504" w:rsidRDefault="000F1504" w:rsidP="00281B6C">
      <w:pPr>
        <w:rPr>
          <w:lang w:val="es-ES"/>
        </w:rPr>
      </w:pPr>
    </w:p>
    <w:p w:rsidR="000F1504" w:rsidRDefault="000F1504" w:rsidP="00281B6C">
      <w:pPr>
        <w:rPr>
          <w:lang w:val="es-ES"/>
        </w:rPr>
      </w:pPr>
    </w:p>
    <w:p w:rsidR="000F1504" w:rsidRDefault="000F1504" w:rsidP="00281B6C">
      <w:pPr>
        <w:rPr>
          <w:lang w:val="es-ES"/>
        </w:rPr>
      </w:pPr>
    </w:p>
    <w:p w:rsidR="000F1504" w:rsidRDefault="000F1504" w:rsidP="00281B6C">
      <w:pPr>
        <w:rPr>
          <w:lang w:val="es-ES"/>
        </w:rPr>
      </w:pPr>
    </w:p>
    <w:p w:rsidR="000F1504" w:rsidRDefault="000F1504" w:rsidP="00281B6C">
      <w:pPr>
        <w:rPr>
          <w:lang w:val="es-ES"/>
        </w:rPr>
      </w:pPr>
    </w:p>
    <w:p w:rsidR="000F1504" w:rsidRDefault="000F1504" w:rsidP="00281B6C">
      <w:pPr>
        <w:rPr>
          <w:lang w:val="es-ES"/>
        </w:rPr>
      </w:pPr>
    </w:p>
    <w:p w:rsidR="000F1504" w:rsidRDefault="000F1504" w:rsidP="00281B6C">
      <w:pPr>
        <w:rPr>
          <w:lang w:val="es-ES"/>
        </w:rPr>
      </w:pPr>
    </w:p>
    <w:tbl>
      <w:tblPr>
        <w:tblStyle w:val="Tablaconcuadrcula"/>
        <w:tblW w:w="0" w:type="auto"/>
        <w:tblLook w:val="04A0" w:firstRow="1" w:lastRow="0" w:firstColumn="1" w:lastColumn="0" w:noHBand="0" w:noVBand="1"/>
      </w:tblPr>
      <w:tblGrid>
        <w:gridCol w:w="1409"/>
        <w:gridCol w:w="1226"/>
        <w:gridCol w:w="1235"/>
        <w:gridCol w:w="1235"/>
        <w:gridCol w:w="1235"/>
        <w:gridCol w:w="1227"/>
        <w:gridCol w:w="1261"/>
      </w:tblGrid>
      <w:tr w:rsidR="000F1504" w:rsidTr="00F02EF7">
        <w:tc>
          <w:tcPr>
            <w:tcW w:w="1409" w:type="dxa"/>
          </w:tcPr>
          <w:p w:rsidR="000F1504" w:rsidRDefault="000F1504" w:rsidP="000F1504">
            <w:pPr>
              <w:rPr>
                <w:lang w:val="es-ES"/>
              </w:rPr>
            </w:pPr>
            <w:r>
              <w:rPr>
                <w:lang w:val="es-ES"/>
              </w:rPr>
              <w:lastRenderedPageBreak/>
              <w:t>ACTIVIDAD1</w:t>
            </w:r>
          </w:p>
        </w:tc>
        <w:tc>
          <w:tcPr>
            <w:tcW w:w="1226" w:type="dxa"/>
          </w:tcPr>
          <w:p w:rsidR="000F1504" w:rsidRDefault="000F1504" w:rsidP="000F1504">
            <w:pPr>
              <w:rPr>
                <w:lang w:val="es-ES"/>
              </w:rPr>
            </w:pPr>
            <w:r>
              <w:rPr>
                <w:lang w:val="es-ES"/>
              </w:rPr>
              <w:t>Entrega</w:t>
            </w:r>
          </w:p>
          <w:p w:rsidR="000F1504" w:rsidRDefault="000F1504" w:rsidP="000F1504">
            <w:pPr>
              <w:rPr>
                <w:lang w:val="es-ES"/>
              </w:rPr>
            </w:pPr>
            <w:r>
              <w:rPr>
                <w:lang w:val="es-ES"/>
              </w:rPr>
              <w:t>En fecha</w:t>
            </w:r>
          </w:p>
          <w:p w:rsidR="000F1504" w:rsidRDefault="000F1504" w:rsidP="000F1504">
            <w:pPr>
              <w:rPr>
                <w:lang w:val="es-ES"/>
              </w:rPr>
            </w:pPr>
            <w:r>
              <w:rPr>
                <w:lang w:val="es-ES"/>
              </w:rPr>
              <w:t>100%</w:t>
            </w:r>
          </w:p>
        </w:tc>
        <w:tc>
          <w:tcPr>
            <w:tcW w:w="1235" w:type="dxa"/>
          </w:tcPr>
          <w:p w:rsidR="000F1504" w:rsidRDefault="000F1504" w:rsidP="000F1504">
            <w:pPr>
              <w:rPr>
                <w:lang w:val="es-ES"/>
              </w:rPr>
            </w:pPr>
            <w:r>
              <w:rPr>
                <w:lang w:val="es-ES"/>
              </w:rPr>
              <w:t>Entrega</w:t>
            </w:r>
          </w:p>
          <w:p w:rsidR="000F1504" w:rsidRDefault="000F1504" w:rsidP="000F1504">
            <w:pPr>
              <w:rPr>
                <w:lang w:val="es-ES"/>
              </w:rPr>
            </w:pPr>
            <w:r>
              <w:rPr>
                <w:lang w:val="es-ES"/>
              </w:rPr>
              <w:t>Un día hábil</w:t>
            </w:r>
          </w:p>
          <w:p w:rsidR="000F1504" w:rsidRDefault="000F1504" w:rsidP="000F1504">
            <w:pPr>
              <w:rPr>
                <w:lang w:val="es-ES"/>
              </w:rPr>
            </w:pPr>
            <w:r>
              <w:rPr>
                <w:lang w:val="es-ES"/>
              </w:rPr>
              <w:t>después</w:t>
            </w:r>
          </w:p>
          <w:p w:rsidR="000F1504" w:rsidRDefault="000F1504" w:rsidP="000F1504">
            <w:pPr>
              <w:rPr>
                <w:lang w:val="es-ES"/>
              </w:rPr>
            </w:pPr>
            <w:r>
              <w:rPr>
                <w:lang w:val="es-ES"/>
              </w:rPr>
              <w:t>90%</w:t>
            </w:r>
          </w:p>
        </w:tc>
        <w:tc>
          <w:tcPr>
            <w:tcW w:w="1235" w:type="dxa"/>
          </w:tcPr>
          <w:p w:rsidR="000F1504" w:rsidRDefault="000F1504" w:rsidP="000F1504">
            <w:pPr>
              <w:rPr>
                <w:lang w:val="es-ES"/>
              </w:rPr>
            </w:pPr>
            <w:r>
              <w:rPr>
                <w:lang w:val="es-ES"/>
              </w:rPr>
              <w:t>Entrega</w:t>
            </w:r>
          </w:p>
          <w:p w:rsidR="000F1504" w:rsidRDefault="000F1504" w:rsidP="000F1504">
            <w:pPr>
              <w:rPr>
                <w:lang w:val="es-ES"/>
              </w:rPr>
            </w:pPr>
            <w:r>
              <w:rPr>
                <w:lang w:val="es-ES"/>
              </w:rPr>
              <w:t>Dos días hábiles</w:t>
            </w:r>
          </w:p>
          <w:p w:rsidR="000F1504" w:rsidRDefault="000F1504" w:rsidP="000F1504">
            <w:pPr>
              <w:rPr>
                <w:lang w:val="es-ES"/>
              </w:rPr>
            </w:pPr>
            <w:r>
              <w:rPr>
                <w:lang w:val="es-ES"/>
              </w:rPr>
              <w:t>después</w:t>
            </w:r>
          </w:p>
          <w:p w:rsidR="000F1504" w:rsidRDefault="000F1504" w:rsidP="000F1504">
            <w:pPr>
              <w:rPr>
                <w:lang w:val="es-ES"/>
              </w:rPr>
            </w:pPr>
            <w:r>
              <w:rPr>
                <w:lang w:val="es-ES"/>
              </w:rPr>
              <w:t>80%</w:t>
            </w:r>
          </w:p>
        </w:tc>
        <w:tc>
          <w:tcPr>
            <w:tcW w:w="1235" w:type="dxa"/>
          </w:tcPr>
          <w:p w:rsidR="000F1504" w:rsidRDefault="000F1504" w:rsidP="000F1504">
            <w:pPr>
              <w:rPr>
                <w:lang w:val="es-ES"/>
              </w:rPr>
            </w:pPr>
            <w:r>
              <w:rPr>
                <w:lang w:val="es-ES"/>
              </w:rPr>
              <w:t>Entrega</w:t>
            </w:r>
          </w:p>
          <w:p w:rsidR="000F1504" w:rsidRDefault="000F1504" w:rsidP="000F1504">
            <w:pPr>
              <w:rPr>
                <w:lang w:val="es-ES"/>
              </w:rPr>
            </w:pPr>
            <w:r>
              <w:rPr>
                <w:lang w:val="es-ES"/>
              </w:rPr>
              <w:t>Tres días</w:t>
            </w:r>
          </w:p>
          <w:p w:rsidR="000F1504" w:rsidRDefault="000F1504" w:rsidP="000F1504">
            <w:pPr>
              <w:rPr>
                <w:lang w:val="es-ES"/>
              </w:rPr>
            </w:pPr>
            <w:r>
              <w:rPr>
                <w:lang w:val="es-ES"/>
              </w:rPr>
              <w:t>Hábiles</w:t>
            </w:r>
          </w:p>
          <w:p w:rsidR="000F1504" w:rsidRDefault="000F1504" w:rsidP="000F1504">
            <w:pPr>
              <w:rPr>
                <w:lang w:val="es-ES"/>
              </w:rPr>
            </w:pPr>
            <w:r>
              <w:rPr>
                <w:lang w:val="es-ES"/>
              </w:rPr>
              <w:t>después</w:t>
            </w:r>
          </w:p>
          <w:p w:rsidR="000F1504" w:rsidRDefault="000F1504" w:rsidP="000F1504">
            <w:pPr>
              <w:rPr>
                <w:lang w:val="es-ES"/>
              </w:rPr>
            </w:pPr>
            <w:r>
              <w:rPr>
                <w:lang w:val="es-ES"/>
              </w:rPr>
              <w:t>70%</w:t>
            </w:r>
          </w:p>
        </w:tc>
        <w:tc>
          <w:tcPr>
            <w:tcW w:w="1227" w:type="dxa"/>
          </w:tcPr>
          <w:p w:rsidR="000F1504" w:rsidRDefault="000F1504" w:rsidP="000F1504">
            <w:pPr>
              <w:rPr>
                <w:lang w:val="es-ES"/>
              </w:rPr>
            </w:pPr>
            <w:r>
              <w:rPr>
                <w:lang w:val="es-ES"/>
              </w:rPr>
              <w:t>No</w:t>
            </w:r>
          </w:p>
          <w:p w:rsidR="000F1504" w:rsidRDefault="000F1504" w:rsidP="000F1504">
            <w:pPr>
              <w:rPr>
                <w:lang w:val="es-ES"/>
              </w:rPr>
            </w:pPr>
            <w:r>
              <w:rPr>
                <w:lang w:val="es-ES"/>
              </w:rPr>
              <w:t>Entregó en tiempo</w:t>
            </w:r>
          </w:p>
          <w:p w:rsidR="000F1504" w:rsidRDefault="000F1504" w:rsidP="000F1504">
            <w:pPr>
              <w:rPr>
                <w:lang w:val="es-ES"/>
              </w:rPr>
            </w:pPr>
          </w:p>
          <w:p w:rsidR="000F1504" w:rsidRDefault="000F1504" w:rsidP="000F1504">
            <w:pPr>
              <w:rPr>
                <w:lang w:val="es-ES"/>
              </w:rPr>
            </w:pPr>
            <w:r>
              <w:rPr>
                <w:lang w:val="es-ES"/>
              </w:rPr>
              <w:t>0%</w:t>
            </w:r>
          </w:p>
        </w:tc>
        <w:tc>
          <w:tcPr>
            <w:tcW w:w="1261" w:type="dxa"/>
          </w:tcPr>
          <w:p w:rsidR="000F1504" w:rsidRDefault="000F1504" w:rsidP="000F1504">
            <w:pPr>
              <w:rPr>
                <w:lang w:val="es-ES"/>
              </w:rPr>
            </w:pPr>
            <w:r>
              <w:rPr>
                <w:lang w:val="es-ES"/>
              </w:rPr>
              <w:t>Porcentaje</w:t>
            </w:r>
          </w:p>
        </w:tc>
      </w:tr>
      <w:tr w:rsidR="000F1504" w:rsidTr="00F02EF7">
        <w:tc>
          <w:tcPr>
            <w:tcW w:w="1409" w:type="dxa"/>
          </w:tcPr>
          <w:p w:rsidR="000F1504" w:rsidRDefault="000F1504" w:rsidP="000F1504">
            <w:pPr>
              <w:rPr>
                <w:lang w:val="es-ES"/>
              </w:rPr>
            </w:pPr>
            <w:r>
              <w:rPr>
                <w:lang w:val="es-ES"/>
              </w:rPr>
              <w:t>ACTIVIDAD2</w:t>
            </w:r>
          </w:p>
        </w:tc>
        <w:tc>
          <w:tcPr>
            <w:tcW w:w="1226" w:type="dxa"/>
          </w:tcPr>
          <w:p w:rsidR="000F1504" w:rsidRDefault="000F1504" w:rsidP="000F1504">
            <w:pPr>
              <w:rPr>
                <w:lang w:val="es-ES"/>
              </w:rPr>
            </w:pPr>
            <w:r>
              <w:rPr>
                <w:lang w:val="es-ES"/>
              </w:rPr>
              <w:t>Entrega</w:t>
            </w:r>
          </w:p>
          <w:p w:rsidR="000F1504" w:rsidRDefault="000F1504" w:rsidP="000F1504">
            <w:pPr>
              <w:rPr>
                <w:lang w:val="es-ES"/>
              </w:rPr>
            </w:pPr>
            <w:r>
              <w:rPr>
                <w:lang w:val="es-ES"/>
              </w:rPr>
              <w:t>En fecha</w:t>
            </w:r>
          </w:p>
          <w:p w:rsidR="000F1504" w:rsidRDefault="000F1504" w:rsidP="000F1504">
            <w:pPr>
              <w:rPr>
                <w:lang w:val="es-ES"/>
              </w:rPr>
            </w:pPr>
            <w:r>
              <w:rPr>
                <w:lang w:val="es-ES"/>
              </w:rPr>
              <w:t>100%</w:t>
            </w:r>
          </w:p>
        </w:tc>
        <w:tc>
          <w:tcPr>
            <w:tcW w:w="1235" w:type="dxa"/>
          </w:tcPr>
          <w:p w:rsidR="000F1504" w:rsidRDefault="000F1504" w:rsidP="000F1504">
            <w:pPr>
              <w:rPr>
                <w:lang w:val="es-ES"/>
              </w:rPr>
            </w:pPr>
            <w:r>
              <w:rPr>
                <w:lang w:val="es-ES"/>
              </w:rPr>
              <w:t>Entrega</w:t>
            </w:r>
          </w:p>
          <w:p w:rsidR="000F1504" w:rsidRDefault="000F1504" w:rsidP="000F1504">
            <w:pPr>
              <w:rPr>
                <w:lang w:val="es-ES"/>
              </w:rPr>
            </w:pPr>
            <w:r>
              <w:rPr>
                <w:lang w:val="es-ES"/>
              </w:rPr>
              <w:t>Un día hábil</w:t>
            </w:r>
          </w:p>
          <w:p w:rsidR="000F1504" w:rsidRDefault="000F1504" w:rsidP="000F1504">
            <w:pPr>
              <w:rPr>
                <w:lang w:val="es-ES"/>
              </w:rPr>
            </w:pPr>
            <w:r>
              <w:rPr>
                <w:lang w:val="es-ES"/>
              </w:rPr>
              <w:t>después</w:t>
            </w:r>
          </w:p>
          <w:p w:rsidR="000F1504" w:rsidRDefault="000F1504" w:rsidP="000F1504">
            <w:pPr>
              <w:rPr>
                <w:lang w:val="es-ES"/>
              </w:rPr>
            </w:pPr>
            <w:r>
              <w:rPr>
                <w:lang w:val="es-ES"/>
              </w:rPr>
              <w:t>90%</w:t>
            </w:r>
          </w:p>
        </w:tc>
        <w:tc>
          <w:tcPr>
            <w:tcW w:w="1235" w:type="dxa"/>
          </w:tcPr>
          <w:p w:rsidR="000F1504" w:rsidRDefault="000F1504" w:rsidP="000F1504">
            <w:pPr>
              <w:rPr>
                <w:lang w:val="es-ES"/>
              </w:rPr>
            </w:pPr>
            <w:r>
              <w:rPr>
                <w:lang w:val="es-ES"/>
              </w:rPr>
              <w:t>Entrega</w:t>
            </w:r>
          </w:p>
          <w:p w:rsidR="000F1504" w:rsidRDefault="000F1504" w:rsidP="000F1504">
            <w:pPr>
              <w:rPr>
                <w:lang w:val="es-ES"/>
              </w:rPr>
            </w:pPr>
            <w:r>
              <w:rPr>
                <w:lang w:val="es-ES"/>
              </w:rPr>
              <w:t>Dos días hábiles</w:t>
            </w:r>
          </w:p>
          <w:p w:rsidR="000F1504" w:rsidRDefault="000F1504" w:rsidP="000F1504">
            <w:pPr>
              <w:rPr>
                <w:lang w:val="es-ES"/>
              </w:rPr>
            </w:pPr>
            <w:r>
              <w:rPr>
                <w:lang w:val="es-ES"/>
              </w:rPr>
              <w:t>después</w:t>
            </w:r>
          </w:p>
          <w:p w:rsidR="000F1504" w:rsidRDefault="000F1504" w:rsidP="000F1504">
            <w:pPr>
              <w:rPr>
                <w:lang w:val="es-ES"/>
              </w:rPr>
            </w:pPr>
            <w:r>
              <w:rPr>
                <w:lang w:val="es-ES"/>
              </w:rPr>
              <w:t>80%</w:t>
            </w:r>
          </w:p>
        </w:tc>
        <w:tc>
          <w:tcPr>
            <w:tcW w:w="1235" w:type="dxa"/>
          </w:tcPr>
          <w:p w:rsidR="000F1504" w:rsidRDefault="000F1504" w:rsidP="000F1504">
            <w:pPr>
              <w:rPr>
                <w:lang w:val="es-ES"/>
              </w:rPr>
            </w:pPr>
            <w:r>
              <w:rPr>
                <w:lang w:val="es-ES"/>
              </w:rPr>
              <w:t>Entrega</w:t>
            </w:r>
          </w:p>
          <w:p w:rsidR="000F1504" w:rsidRDefault="000F1504" w:rsidP="000F1504">
            <w:pPr>
              <w:rPr>
                <w:lang w:val="es-ES"/>
              </w:rPr>
            </w:pPr>
            <w:r>
              <w:rPr>
                <w:lang w:val="es-ES"/>
              </w:rPr>
              <w:t>Tres días</w:t>
            </w:r>
          </w:p>
          <w:p w:rsidR="000F1504" w:rsidRDefault="000F1504" w:rsidP="000F1504">
            <w:pPr>
              <w:rPr>
                <w:lang w:val="es-ES"/>
              </w:rPr>
            </w:pPr>
            <w:r>
              <w:rPr>
                <w:lang w:val="es-ES"/>
              </w:rPr>
              <w:t>Hábiles</w:t>
            </w:r>
          </w:p>
          <w:p w:rsidR="000F1504" w:rsidRDefault="000F1504" w:rsidP="000F1504">
            <w:pPr>
              <w:rPr>
                <w:lang w:val="es-ES"/>
              </w:rPr>
            </w:pPr>
            <w:r>
              <w:rPr>
                <w:lang w:val="es-ES"/>
              </w:rPr>
              <w:t>después</w:t>
            </w:r>
          </w:p>
          <w:p w:rsidR="000F1504" w:rsidRDefault="000F1504" w:rsidP="000F1504">
            <w:pPr>
              <w:rPr>
                <w:lang w:val="es-ES"/>
              </w:rPr>
            </w:pPr>
            <w:r>
              <w:rPr>
                <w:lang w:val="es-ES"/>
              </w:rPr>
              <w:t>70%</w:t>
            </w:r>
          </w:p>
        </w:tc>
        <w:tc>
          <w:tcPr>
            <w:tcW w:w="1227" w:type="dxa"/>
          </w:tcPr>
          <w:p w:rsidR="000F1504" w:rsidRDefault="000F1504" w:rsidP="000F1504">
            <w:pPr>
              <w:rPr>
                <w:lang w:val="es-ES"/>
              </w:rPr>
            </w:pPr>
            <w:r>
              <w:rPr>
                <w:lang w:val="es-ES"/>
              </w:rPr>
              <w:t>No</w:t>
            </w:r>
          </w:p>
          <w:p w:rsidR="000F1504" w:rsidRDefault="000F1504" w:rsidP="000F1504">
            <w:pPr>
              <w:rPr>
                <w:lang w:val="es-ES"/>
              </w:rPr>
            </w:pPr>
            <w:r>
              <w:rPr>
                <w:lang w:val="es-ES"/>
              </w:rPr>
              <w:t>Entregó en tiempo</w:t>
            </w:r>
          </w:p>
          <w:p w:rsidR="000F1504" w:rsidRDefault="000F1504" w:rsidP="000F1504">
            <w:pPr>
              <w:rPr>
                <w:lang w:val="es-ES"/>
              </w:rPr>
            </w:pPr>
          </w:p>
          <w:p w:rsidR="000F1504" w:rsidRDefault="000F1504" w:rsidP="000F1504">
            <w:pPr>
              <w:rPr>
                <w:lang w:val="es-ES"/>
              </w:rPr>
            </w:pPr>
            <w:r>
              <w:rPr>
                <w:lang w:val="es-ES"/>
              </w:rPr>
              <w:t>0%</w:t>
            </w:r>
          </w:p>
        </w:tc>
        <w:tc>
          <w:tcPr>
            <w:tcW w:w="1261" w:type="dxa"/>
          </w:tcPr>
          <w:p w:rsidR="000F1504" w:rsidRDefault="000F1504" w:rsidP="000F1504">
            <w:pPr>
              <w:rPr>
                <w:lang w:val="es-ES"/>
              </w:rPr>
            </w:pPr>
            <w:r>
              <w:rPr>
                <w:lang w:val="es-ES"/>
              </w:rPr>
              <w:t>Porcentaje</w:t>
            </w:r>
          </w:p>
        </w:tc>
      </w:tr>
      <w:tr w:rsidR="000F1504" w:rsidTr="00F02EF7">
        <w:tc>
          <w:tcPr>
            <w:tcW w:w="1409" w:type="dxa"/>
          </w:tcPr>
          <w:p w:rsidR="000F1504" w:rsidRDefault="000F1504" w:rsidP="000F1504">
            <w:pPr>
              <w:rPr>
                <w:lang w:val="es-ES"/>
              </w:rPr>
            </w:pPr>
            <w:r>
              <w:rPr>
                <w:lang w:val="es-ES"/>
              </w:rPr>
              <w:t>ACTIVIDAD3</w:t>
            </w:r>
          </w:p>
        </w:tc>
        <w:tc>
          <w:tcPr>
            <w:tcW w:w="1226" w:type="dxa"/>
          </w:tcPr>
          <w:p w:rsidR="000F1504" w:rsidRDefault="000F1504" w:rsidP="000F1504">
            <w:pPr>
              <w:rPr>
                <w:lang w:val="es-ES"/>
              </w:rPr>
            </w:pPr>
            <w:r>
              <w:rPr>
                <w:lang w:val="es-ES"/>
              </w:rPr>
              <w:t>Entrega</w:t>
            </w:r>
          </w:p>
          <w:p w:rsidR="000F1504" w:rsidRDefault="000F1504" w:rsidP="000F1504">
            <w:pPr>
              <w:rPr>
                <w:lang w:val="es-ES"/>
              </w:rPr>
            </w:pPr>
            <w:r>
              <w:rPr>
                <w:lang w:val="es-ES"/>
              </w:rPr>
              <w:t>En fecha</w:t>
            </w:r>
          </w:p>
          <w:p w:rsidR="000F1504" w:rsidRDefault="000F1504" w:rsidP="000F1504">
            <w:pPr>
              <w:rPr>
                <w:lang w:val="es-ES"/>
              </w:rPr>
            </w:pPr>
            <w:r>
              <w:rPr>
                <w:lang w:val="es-ES"/>
              </w:rPr>
              <w:t>100%</w:t>
            </w:r>
          </w:p>
        </w:tc>
        <w:tc>
          <w:tcPr>
            <w:tcW w:w="1235" w:type="dxa"/>
          </w:tcPr>
          <w:p w:rsidR="000F1504" w:rsidRDefault="000F1504" w:rsidP="000F1504">
            <w:pPr>
              <w:rPr>
                <w:lang w:val="es-ES"/>
              </w:rPr>
            </w:pPr>
            <w:r>
              <w:rPr>
                <w:lang w:val="es-ES"/>
              </w:rPr>
              <w:t>Entrega</w:t>
            </w:r>
          </w:p>
          <w:p w:rsidR="000F1504" w:rsidRDefault="000F1504" w:rsidP="000F1504">
            <w:pPr>
              <w:rPr>
                <w:lang w:val="es-ES"/>
              </w:rPr>
            </w:pPr>
            <w:r>
              <w:rPr>
                <w:lang w:val="es-ES"/>
              </w:rPr>
              <w:t>Un día</w:t>
            </w:r>
            <w:r>
              <w:rPr>
                <w:lang w:val="es-ES"/>
              </w:rPr>
              <w:t xml:space="preserve"> hábil</w:t>
            </w:r>
          </w:p>
          <w:p w:rsidR="000F1504" w:rsidRDefault="000F1504" w:rsidP="000F1504">
            <w:pPr>
              <w:rPr>
                <w:lang w:val="es-ES"/>
              </w:rPr>
            </w:pPr>
            <w:r>
              <w:rPr>
                <w:lang w:val="es-ES"/>
              </w:rPr>
              <w:t>d</w:t>
            </w:r>
            <w:r>
              <w:rPr>
                <w:lang w:val="es-ES"/>
              </w:rPr>
              <w:t>espués</w:t>
            </w:r>
          </w:p>
          <w:p w:rsidR="000F1504" w:rsidRDefault="000F1504" w:rsidP="000F1504">
            <w:pPr>
              <w:rPr>
                <w:lang w:val="es-ES"/>
              </w:rPr>
            </w:pPr>
            <w:r>
              <w:rPr>
                <w:lang w:val="es-ES"/>
              </w:rPr>
              <w:t>90%</w:t>
            </w:r>
          </w:p>
        </w:tc>
        <w:tc>
          <w:tcPr>
            <w:tcW w:w="1235" w:type="dxa"/>
          </w:tcPr>
          <w:p w:rsidR="000F1504" w:rsidRDefault="000F1504" w:rsidP="000F1504">
            <w:pPr>
              <w:rPr>
                <w:lang w:val="es-ES"/>
              </w:rPr>
            </w:pPr>
            <w:r>
              <w:rPr>
                <w:lang w:val="es-ES"/>
              </w:rPr>
              <w:t>Entrega</w:t>
            </w:r>
          </w:p>
          <w:p w:rsidR="000F1504" w:rsidRDefault="000F1504" w:rsidP="000F1504">
            <w:pPr>
              <w:rPr>
                <w:lang w:val="es-ES"/>
              </w:rPr>
            </w:pPr>
            <w:r>
              <w:rPr>
                <w:lang w:val="es-ES"/>
              </w:rPr>
              <w:t>Dos días</w:t>
            </w:r>
            <w:r>
              <w:rPr>
                <w:lang w:val="es-ES"/>
              </w:rPr>
              <w:t xml:space="preserve"> hábiles</w:t>
            </w:r>
          </w:p>
          <w:p w:rsidR="000F1504" w:rsidRDefault="000F1504" w:rsidP="000F1504">
            <w:pPr>
              <w:rPr>
                <w:lang w:val="es-ES"/>
              </w:rPr>
            </w:pPr>
            <w:r>
              <w:rPr>
                <w:lang w:val="es-ES"/>
              </w:rPr>
              <w:t>d</w:t>
            </w:r>
            <w:r>
              <w:rPr>
                <w:lang w:val="es-ES"/>
              </w:rPr>
              <w:t>espués</w:t>
            </w:r>
          </w:p>
          <w:p w:rsidR="000F1504" w:rsidRDefault="000F1504" w:rsidP="000F1504">
            <w:pPr>
              <w:rPr>
                <w:lang w:val="es-ES"/>
              </w:rPr>
            </w:pPr>
            <w:r>
              <w:rPr>
                <w:lang w:val="es-ES"/>
              </w:rPr>
              <w:t>80%</w:t>
            </w:r>
          </w:p>
        </w:tc>
        <w:tc>
          <w:tcPr>
            <w:tcW w:w="1235" w:type="dxa"/>
          </w:tcPr>
          <w:p w:rsidR="000F1504" w:rsidRDefault="000F1504" w:rsidP="000F1504">
            <w:pPr>
              <w:rPr>
                <w:lang w:val="es-ES"/>
              </w:rPr>
            </w:pPr>
            <w:r>
              <w:rPr>
                <w:lang w:val="es-ES"/>
              </w:rPr>
              <w:t>Entrega</w:t>
            </w:r>
          </w:p>
          <w:p w:rsidR="000F1504" w:rsidRDefault="000F1504" w:rsidP="000F1504">
            <w:pPr>
              <w:rPr>
                <w:lang w:val="es-ES"/>
              </w:rPr>
            </w:pPr>
            <w:r>
              <w:rPr>
                <w:lang w:val="es-ES"/>
              </w:rPr>
              <w:t>Tres días</w:t>
            </w:r>
          </w:p>
          <w:p w:rsidR="000F1504" w:rsidRDefault="000F1504" w:rsidP="000F1504">
            <w:pPr>
              <w:rPr>
                <w:lang w:val="es-ES"/>
              </w:rPr>
            </w:pPr>
            <w:r>
              <w:rPr>
                <w:lang w:val="es-ES"/>
              </w:rPr>
              <w:t>Hábiles</w:t>
            </w:r>
          </w:p>
          <w:p w:rsidR="000F1504" w:rsidRDefault="000F1504" w:rsidP="000F1504">
            <w:pPr>
              <w:rPr>
                <w:lang w:val="es-ES"/>
              </w:rPr>
            </w:pPr>
            <w:r>
              <w:rPr>
                <w:lang w:val="es-ES"/>
              </w:rPr>
              <w:t>d</w:t>
            </w:r>
            <w:r>
              <w:rPr>
                <w:lang w:val="es-ES"/>
              </w:rPr>
              <w:t>espués</w:t>
            </w:r>
          </w:p>
          <w:p w:rsidR="000F1504" w:rsidRDefault="000F1504" w:rsidP="000F1504">
            <w:pPr>
              <w:rPr>
                <w:lang w:val="es-ES"/>
              </w:rPr>
            </w:pPr>
            <w:r>
              <w:rPr>
                <w:lang w:val="es-ES"/>
              </w:rPr>
              <w:t>70%</w:t>
            </w:r>
          </w:p>
        </w:tc>
        <w:tc>
          <w:tcPr>
            <w:tcW w:w="1227" w:type="dxa"/>
          </w:tcPr>
          <w:p w:rsidR="000F1504" w:rsidRDefault="000F1504" w:rsidP="000F1504">
            <w:pPr>
              <w:rPr>
                <w:lang w:val="es-ES"/>
              </w:rPr>
            </w:pPr>
            <w:r>
              <w:rPr>
                <w:lang w:val="es-ES"/>
              </w:rPr>
              <w:t>No</w:t>
            </w:r>
          </w:p>
          <w:p w:rsidR="000F1504" w:rsidRDefault="000F1504" w:rsidP="000F1504">
            <w:pPr>
              <w:rPr>
                <w:lang w:val="es-ES"/>
              </w:rPr>
            </w:pPr>
            <w:r>
              <w:rPr>
                <w:lang w:val="es-ES"/>
              </w:rPr>
              <w:t>Entregó</w:t>
            </w:r>
            <w:r>
              <w:rPr>
                <w:lang w:val="es-ES"/>
              </w:rPr>
              <w:t xml:space="preserve"> en tiempo</w:t>
            </w:r>
          </w:p>
          <w:p w:rsidR="000F1504" w:rsidRDefault="000F1504" w:rsidP="000F1504">
            <w:pPr>
              <w:rPr>
                <w:lang w:val="es-ES"/>
              </w:rPr>
            </w:pPr>
          </w:p>
          <w:p w:rsidR="000F1504" w:rsidRDefault="000F1504" w:rsidP="000F1504">
            <w:pPr>
              <w:rPr>
                <w:lang w:val="es-ES"/>
              </w:rPr>
            </w:pPr>
            <w:r>
              <w:rPr>
                <w:lang w:val="es-ES"/>
              </w:rPr>
              <w:t>0%</w:t>
            </w:r>
          </w:p>
        </w:tc>
        <w:tc>
          <w:tcPr>
            <w:tcW w:w="1261" w:type="dxa"/>
          </w:tcPr>
          <w:p w:rsidR="000F1504" w:rsidRDefault="000F1504" w:rsidP="000F1504">
            <w:pPr>
              <w:rPr>
                <w:lang w:val="es-ES"/>
              </w:rPr>
            </w:pPr>
            <w:r>
              <w:rPr>
                <w:lang w:val="es-ES"/>
              </w:rPr>
              <w:t>Porcentaje</w:t>
            </w:r>
          </w:p>
        </w:tc>
      </w:tr>
      <w:tr w:rsidR="000F1504" w:rsidTr="00F02EF7">
        <w:tc>
          <w:tcPr>
            <w:tcW w:w="1409" w:type="dxa"/>
          </w:tcPr>
          <w:p w:rsidR="000F1504" w:rsidRDefault="000F1504" w:rsidP="000F1504">
            <w:pPr>
              <w:rPr>
                <w:lang w:val="es-ES"/>
              </w:rPr>
            </w:pPr>
          </w:p>
        </w:tc>
        <w:tc>
          <w:tcPr>
            <w:tcW w:w="1226" w:type="dxa"/>
          </w:tcPr>
          <w:p w:rsidR="000F1504" w:rsidRDefault="000F1504" w:rsidP="000F1504">
            <w:pPr>
              <w:rPr>
                <w:lang w:val="es-ES"/>
              </w:rPr>
            </w:pPr>
          </w:p>
        </w:tc>
        <w:tc>
          <w:tcPr>
            <w:tcW w:w="1235" w:type="dxa"/>
          </w:tcPr>
          <w:p w:rsidR="000F1504" w:rsidRDefault="000F1504" w:rsidP="000F1504">
            <w:pPr>
              <w:rPr>
                <w:lang w:val="es-ES"/>
              </w:rPr>
            </w:pPr>
          </w:p>
        </w:tc>
        <w:tc>
          <w:tcPr>
            <w:tcW w:w="1235" w:type="dxa"/>
          </w:tcPr>
          <w:p w:rsidR="000F1504" w:rsidRDefault="000F1504" w:rsidP="000F1504">
            <w:pPr>
              <w:rPr>
                <w:lang w:val="es-ES"/>
              </w:rPr>
            </w:pPr>
          </w:p>
        </w:tc>
        <w:tc>
          <w:tcPr>
            <w:tcW w:w="1235" w:type="dxa"/>
          </w:tcPr>
          <w:p w:rsidR="000F1504" w:rsidRDefault="000F1504" w:rsidP="000F1504">
            <w:pPr>
              <w:rPr>
                <w:lang w:val="es-ES"/>
              </w:rPr>
            </w:pPr>
          </w:p>
        </w:tc>
        <w:tc>
          <w:tcPr>
            <w:tcW w:w="1227" w:type="dxa"/>
          </w:tcPr>
          <w:p w:rsidR="000F1504" w:rsidRDefault="000F1504" w:rsidP="000F1504">
            <w:pPr>
              <w:rPr>
                <w:lang w:val="es-ES"/>
              </w:rPr>
            </w:pPr>
          </w:p>
        </w:tc>
        <w:tc>
          <w:tcPr>
            <w:tcW w:w="1261" w:type="dxa"/>
          </w:tcPr>
          <w:p w:rsidR="000F1504" w:rsidRDefault="000F1504" w:rsidP="000F1504">
            <w:pPr>
              <w:rPr>
                <w:lang w:val="es-ES"/>
              </w:rPr>
            </w:pPr>
          </w:p>
        </w:tc>
      </w:tr>
    </w:tbl>
    <w:p w:rsidR="00C260DB" w:rsidRDefault="00C260DB" w:rsidP="00281B6C">
      <w:pPr>
        <w:rPr>
          <w:lang w:val="es-ES"/>
        </w:rPr>
      </w:pPr>
    </w:p>
    <w:p w:rsidR="00F45A98" w:rsidRDefault="00F45A98" w:rsidP="00281B6C">
      <w:pPr>
        <w:rPr>
          <w:lang w:val="es-ES"/>
        </w:rPr>
      </w:pPr>
    </w:p>
    <w:p w:rsidR="00F45A98" w:rsidRDefault="00F45A98" w:rsidP="00281B6C">
      <w:pPr>
        <w:rPr>
          <w:lang w:val="es-ES"/>
        </w:rPr>
      </w:pPr>
    </w:p>
    <w:p w:rsidR="00281B6C" w:rsidRDefault="00281B6C" w:rsidP="00281B6C">
      <w:pPr>
        <w:rPr>
          <w:lang w:val="es-ES"/>
        </w:rPr>
      </w:pPr>
    </w:p>
    <w:p w:rsidR="000E3298" w:rsidRDefault="000E3298" w:rsidP="00281B6C">
      <w:pPr>
        <w:rPr>
          <w:lang w:val="es-ES"/>
        </w:rPr>
      </w:pPr>
    </w:p>
    <w:p w:rsidR="000E3298" w:rsidRPr="00281B6C" w:rsidRDefault="000E3298" w:rsidP="00281B6C">
      <w:pPr>
        <w:rPr>
          <w:lang w:val="es-ES"/>
        </w:rPr>
      </w:pPr>
    </w:p>
    <w:p w:rsidR="00281B6C" w:rsidRDefault="00281B6C" w:rsidP="00281B6C">
      <w:pPr>
        <w:pStyle w:val="Prrafodelista"/>
        <w:rPr>
          <w:lang w:val="es-ES"/>
        </w:rPr>
      </w:pPr>
    </w:p>
    <w:p w:rsidR="00281B6C" w:rsidRPr="00281B6C" w:rsidRDefault="00281B6C" w:rsidP="00281B6C">
      <w:pPr>
        <w:pStyle w:val="Prrafodelista"/>
        <w:rPr>
          <w:lang w:val="es-ES"/>
        </w:rPr>
      </w:pPr>
    </w:p>
    <w:sectPr w:rsidR="00281B6C" w:rsidRPr="00281B6C" w:rsidSect="007E4F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A31DA"/>
    <w:multiLevelType w:val="hybridMultilevel"/>
    <w:tmpl w:val="7304F9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27077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728"/>
    <w:rsid w:val="000E3298"/>
    <w:rsid w:val="000F1504"/>
    <w:rsid w:val="001433F9"/>
    <w:rsid w:val="00251489"/>
    <w:rsid w:val="00281B6C"/>
    <w:rsid w:val="007E4F4F"/>
    <w:rsid w:val="00AB40C1"/>
    <w:rsid w:val="00BD1728"/>
    <w:rsid w:val="00C260DB"/>
    <w:rsid w:val="00F02EF7"/>
    <w:rsid w:val="00F45A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7A37768"/>
  <w15:chartTrackingRefBased/>
  <w15:docId w15:val="{3C3F5F22-BB81-6244-8EA5-DEB27915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1B6C"/>
    <w:pPr>
      <w:ind w:left="720"/>
      <w:contextualSpacing/>
    </w:pPr>
  </w:style>
  <w:style w:type="table" w:styleId="Tablaconcuadrcula">
    <w:name w:val="Table Grid"/>
    <w:basedOn w:val="Tablanormal"/>
    <w:uiPriority w:val="39"/>
    <w:rsid w:val="00C26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291</Words>
  <Characters>1602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2023-08-15T14:58:00Z</dcterms:created>
  <dcterms:modified xsi:type="dcterms:W3CDTF">2023-08-15T21:52:00Z</dcterms:modified>
</cp:coreProperties>
</file>