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0" w:after="0"/>
        <w:rPr>
          <w:rFonts w:ascii="Soberana Sans" w:hAnsi="Soberana Sans" w:cs="Arial"/>
          <w:sz w:val="20"/>
          <w:szCs w:val="20"/>
        </w:rPr>
      </w:pPr>
      <w:r>
        <w:rPr>
          <w:rFonts w:cs="Arial" w:ascii="Soberana Sans" w:hAnsi="Soberana Sans"/>
          <w:sz w:val="20"/>
          <w:szCs w:val="20"/>
        </w:rPr>
        <w:t>FORMATO CURRICULUM VITAE DEL (LA) INSTRUCTOR (A)</w:t>
      </w:r>
    </w:p>
    <w:p>
      <w:pPr>
        <w:pStyle w:val="Ttulo1"/>
        <w:spacing w:lineRule="auto" w:line="240" w:before="0" w:after="0"/>
        <w:rPr>
          <w:rFonts w:ascii="Soberana Sans" w:hAnsi="Soberana Sans" w:cs="Arial"/>
          <w:sz w:val="20"/>
          <w:szCs w:val="20"/>
        </w:rPr>
      </w:pPr>
      <w:r>
        <w:rPr>
          <w:rFonts w:cs="Arial" w:ascii="Soberana Sans" w:hAnsi="Soberana Sans"/>
          <w:sz w:val="20"/>
          <w:szCs w:val="20"/>
        </w:rPr>
        <w:t>M00-SC-029-A01</w:t>
      </w:r>
    </w:p>
    <w:sdt>
      <w:sdtPr>
        <w:docPartObj>
          <w:docPartGallery w:val="Cover Pages"/>
          <w:docPartUnique w:val="true"/>
        </w:docPartObj>
        <w:id w:val="1921278742"/>
      </w:sdtPr>
      <w:sdtContent>
        <w:p>
          <w:pPr>
            <w:pStyle w:val="Normal"/>
            <w:ind w:hanging="360"/>
            <w:jc w:val="both"/>
            <w:rPr>
              <w:rFonts w:ascii="Soberana Sans" w:hAnsi="Soberana Sans" w:eastAsia="Calibri" w:cs="Arial" w:eastAsiaTheme="minorHAnsi"/>
              <w:b/>
              <w:b/>
              <w:bCs/>
              <w:smallCaps/>
              <w:color w:val="000000" w:themeColor="text1"/>
              <w:sz w:val="20"/>
              <w:szCs w:val="20"/>
              <w:lang w:val="es-MX" w:eastAsia="en-US"/>
            </w:rPr>
          </w:pPr>
          <w:r>
            <w:rPr>
              <w:rFonts w:eastAsia="Calibri" w:cs="Arial" w:eastAsiaTheme="minorHAnsi" w:ascii="Soberana Sans" w:hAnsi="Soberana Sans"/>
              <w:b/>
              <w:bCs/>
              <w:smallCaps/>
              <w:color w:val="000000" w:themeColor="text1"/>
              <w:sz w:val="20"/>
              <w:szCs w:val="20"/>
              <w:lang w:val="es-MX" w:eastAsia="en-US"/>
            </w:rPr>
          </w:r>
        </w:p>
        <w:p>
          <w:pPr>
            <w:pStyle w:val="ListParagraph"/>
            <w:numPr>
              <w:ilvl w:val="0"/>
              <w:numId w:val="1"/>
            </w:numPr>
            <w:jc w:val="both"/>
            <w:rPr>
              <w:rFonts w:ascii="Soberana Sans" w:hAnsi="Soberana Sans" w:cs="Arial"/>
              <w:sz w:val="20"/>
              <w:szCs w:val="20"/>
            </w:rPr>
          </w:pPr>
          <w:r>
            <w:rPr>
              <w:rStyle w:val="Ttulo2Car"/>
              <w:rFonts w:cs="Arial" w:ascii="Soberana Sans" w:hAnsi="Soberana Sans"/>
              <w:sz w:val="20"/>
              <w:szCs w:val="20"/>
            </w:rPr>
            <w:t>DATOS PERSONALES</w:t>
          </w:r>
          <w:r>
            <w:rPr>
              <w:rFonts w:cs="Arial" w:ascii="Soberana Sans" w:hAnsi="Soberana Sans"/>
              <w:sz w:val="20"/>
              <w:szCs w:val="20"/>
            </w:rPr>
            <w:t>.</w:t>
          </w:r>
        </w:p>
        <w:p>
          <w:pPr>
            <w:pStyle w:val="Normal"/>
            <w:rPr>
              <w:rFonts w:ascii="Soberana Sans" w:hAnsi="Soberana Sans" w:cs="Arial"/>
              <w:sz w:val="20"/>
              <w:szCs w:val="20"/>
            </w:rPr>
          </w:pPr>
          <w:r>
            <w:rPr>
              <w:rFonts w:cs="Arial" w:ascii="Soberana Sans" w:hAnsi="Soberana Sans"/>
              <w:b/>
              <w:bCs/>
              <w:sz w:val="20"/>
              <w:szCs w:val="20"/>
            </w:rPr>
            <w:t xml:space="preserve">Nombre: </w:t>
          </w:r>
          <w:r>
            <w:rPr>
              <w:rFonts w:cs="Arial" w:ascii="Soberana Sans" w:hAnsi="Soberana Sans"/>
              <w:b/>
              <w:bCs/>
              <w:sz w:val="20"/>
              <w:szCs w:val="20"/>
            </w:rPr>
            <w:t>Mario Humberto Tiburcio Z</w:t>
          </w:r>
          <w:r>
            <w:rPr>
              <w:rFonts w:cs="Arial" w:ascii="Soberana Sans" w:hAnsi="Soberana Sans"/>
              <w:b/>
              <w:bCs/>
              <w:sz w:val="20"/>
              <w:szCs w:val="20"/>
              <w:lang w:val="es-ES_tradnl" w:eastAsia="es-ES_tradnl"/>
            </w:rPr>
            <w:t>úñiga</w:t>
          </w:r>
        </w:p>
        <w:p>
          <w:pPr>
            <w:pStyle w:val="Normal"/>
            <w:rPr>
              <w:rFonts w:ascii="Soberana Sans" w:hAnsi="Soberana Sans" w:cs="Arial"/>
              <w:b/>
              <w:b/>
              <w:bCs/>
              <w:sz w:val="20"/>
              <w:szCs w:val="20"/>
            </w:rPr>
          </w:pPr>
          <w:r>
            <w:rPr>
              <w:rFonts w:cs="Arial" w:ascii="Soberana Sans" w:hAnsi="Soberana Sans"/>
              <w:b/>
              <w:bCs/>
              <w:sz w:val="20"/>
              <w:szCs w:val="20"/>
            </w:rPr>
            <w:t xml:space="preserve">Fecha de Nacimiento: </w:t>
          </w:r>
          <w:r>
            <w:rPr>
              <w:rFonts w:cs="Arial" w:ascii="Soberana Sans" w:hAnsi="Soberana Sans"/>
              <w:b/>
              <w:bCs/>
              <w:sz w:val="20"/>
              <w:szCs w:val="20"/>
            </w:rPr>
            <w:t>25 de diciembre de 1964</w:t>
          </w:r>
        </w:p>
        <w:p>
          <w:pPr>
            <w:pStyle w:val="Normal"/>
            <w:rPr>
              <w:rFonts w:ascii="Soberana Sans" w:hAnsi="Soberana Sans" w:cs="Arial"/>
              <w:b/>
              <w:b/>
              <w:bCs/>
              <w:sz w:val="20"/>
              <w:szCs w:val="20"/>
            </w:rPr>
          </w:pPr>
          <w:r>
            <w:rPr>
              <w:rFonts w:cs="Arial" w:ascii="Soberana Sans" w:hAnsi="Soberana Sans"/>
              <w:b/>
              <w:bCs/>
              <w:sz w:val="20"/>
              <w:szCs w:val="20"/>
            </w:rPr>
            <w:t xml:space="preserve">CURP:  </w:t>
          </w:r>
          <w:r>
            <w:rPr>
              <w:rFonts w:cs="Arial" w:ascii="Soberana Sans" w:hAnsi="Soberana Sans"/>
              <w:b/>
              <w:bCs/>
              <w:sz w:val="20"/>
              <w:szCs w:val="20"/>
            </w:rPr>
            <w:t>TIZM641225HVZBXR02</w:t>
          </w:r>
        </w:p>
        <w:p>
          <w:pPr>
            <w:pStyle w:val="Normal"/>
            <w:rPr>
              <w:rFonts w:ascii="Soberana Sans" w:hAnsi="Soberana Sans" w:cs="Arial"/>
              <w:b/>
              <w:b/>
              <w:bCs/>
              <w:sz w:val="20"/>
              <w:szCs w:val="20"/>
            </w:rPr>
          </w:pPr>
          <w:r>
            <w:rPr>
              <w:rFonts w:cs="Arial" w:ascii="Soberana Sans" w:hAnsi="Soberana Sans"/>
              <w:b/>
              <w:bCs/>
              <w:sz w:val="20"/>
              <w:szCs w:val="20"/>
            </w:rPr>
            <w:t xml:space="preserve">RFC: </w:t>
          </w:r>
          <w:r>
            <w:rPr>
              <w:rFonts w:cs="Arial" w:ascii="Soberana Sans" w:hAnsi="Soberana Sans"/>
              <w:b/>
              <w:bCs/>
              <w:sz w:val="20"/>
              <w:szCs w:val="20"/>
            </w:rPr>
            <w:t>TIZM64125PJ1</w:t>
          </w:r>
        </w:p>
        <w:p>
          <w:pPr>
            <w:pStyle w:val="Normal"/>
            <w:rPr>
              <w:rFonts w:ascii="Soberana Sans" w:hAnsi="Soberana Sans" w:cs="Arial"/>
              <w:b/>
              <w:b/>
              <w:bCs/>
              <w:sz w:val="20"/>
              <w:szCs w:val="20"/>
            </w:rPr>
          </w:pPr>
          <w:r>
            <w:rPr>
              <w:rFonts w:cs="Arial" w:ascii="Soberana Sans" w:hAnsi="Soberana Sans"/>
              <w:b/>
              <w:bCs/>
              <w:sz w:val="20"/>
              <w:szCs w:val="20"/>
            </w:rPr>
            <w:t xml:space="preserve">Teléfono de contacto: </w:t>
          </w:r>
          <w:r>
            <w:rPr>
              <w:rFonts w:cs="Arial" w:ascii="Soberana Sans" w:hAnsi="Soberana Sans"/>
              <w:b/>
              <w:bCs/>
              <w:sz w:val="20"/>
              <w:szCs w:val="20"/>
            </w:rPr>
            <w:t>734 100 88 00</w:t>
          </w:r>
        </w:p>
        <w:p>
          <w:pPr>
            <w:pStyle w:val="Normal"/>
            <w:rPr>
              <w:rFonts w:ascii="Soberana Sans" w:hAnsi="Soberana Sans" w:cs="Arial"/>
              <w:b/>
              <w:b/>
              <w:bCs/>
              <w:sz w:val="20"/>
              <w:szCs w:val="20"/>
            </w:rPr>
          </w:pPr>
          <w:r>
            <w:rPr>
              <w:rFonts w:cs="Arial" w:ascii="Soberana Sans" w:hAnsi="Soberana Sans"/>
              <w:b/>
              <w:bCs/>
              <w:sz w:val="20"/>
              <w:szCs w:val="20"/>
            </w:rPr>
            <w:t xml:space="preserve">Correo electrónico: </w:t>
          </w:r>
          <w:r>
            <w:rPr>
              <w:rFonts w:cs="Arial" w:ascii="Soberana Sans" w:hAnsi="Soberana Sans"/>
              <w:b/>
              <w:bCs/>
              <w:sz w:val="20"/>
              <w:szCs w:val="20"/>
            </w:rPr>
            <w:t>mario.tz@zacatepec.tecnm.mx</w:t>
          </w:r>
        </w:p>
        <w:p>
          <w:pPr>
            <w:pStyle w:val="Normal"/>
            <w:rPr>
              <w:rFonts w:ascii="Soberana Sans" w:hAnsi="Soberana Sans" w:cs="Arial"/>
              <w:sz w:val="20"/>
              <w:szCs w:val="20"/>
            </w:rPr>
          </w:pPr>
          <w:r>
            <w:rPr>
              <w:rFonts w:cs="Arial" w:ascii="Soberana Sans" w:hAnsi="Soberana Sans"/>
              <w:sz w:val="20"/>
              <w:szCs w:val="20"/>
            </w:rPr>
          </w:r>
        </w:p>
        <w:p>
          <w:pPr>
            <w:pStyle w:val="Normal"/>
            <w:tabs>
              <w:tab w:val="clear" w:pos="720"/>
              <w:tab w:val="left" w:pos="0" w:leader="none"/>
            </w:tabs>
            <w:ind w:hanging="360"/>
            <w:jc w:val="both"/>
            <w:rPr>
              <w:rFonts w:ascii="Soberana Sans" w:hAnsi="Soberana Sans" w:cs="Arial"/>
              <w:i/>
              <w:i/>
              <w:sz w:val="20"/>
              <w:szCs w:val="20"/>
            </w:rPr>
          </w:pPr>
          <w:r>
            <w:rPr>
              <w:rStyle w:val="Ttulo2Car"/>
              <w:rFonts w:cs="Arial" w:ascii="Soberana Sans" w:hAnsi="Soberana Sans"/>
              <w:sz w:val="20"/>
              <w:szCs w:val="20"/>
            </w:rPr>
            <w:t xml:space="preserve">2. FORMACIÓN ACADÉMICA </w:t>
          </w:r>
          <w:r>
            <w:rPr>
              <w:rStyle w:val="Ttulo2Car"/>
              <w:rFonts w:cs="Arial" w:ascii="Soberana Sans" w:hAnsi="Soberana Sans"/>
              <w:b w:val="false"/>
              <w:sz w:val="20"/>
              <w:szCs w:val="20"/>
            </w:rPr>
            <w:t>(7)</w:t>
          </w:r>
          <w:r>
            <w:rPr>
              <w:rFonts w:cs="Arial" w:ascii="Soberana Sans" w:hAnsi="Soberana Sans"/>
              <w:sz w:val="20"/>
              <w:szCs w:val="20"/>
            </w:rPr>
            <w:t xml:space="preserve"> </w:t>
          </w:r>
        </w:p>
      </w:sdtContent>
    </w:sdt>
    <w:tbl>
      <w:tblPr>
        <w:tblStyle w:val="TecNM"/>
        <w:tblW w:w="88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47"/>
        <w:gridCol w:w="3082"/>
        <w:gridCol w:w="1663"/>
        <w:gridCol w:w="164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Formación Académica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Institución</w:t>
            </w:r>
          </w:p>
        </w:tc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Titulación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Cédula Prof.</w:t>
            </w:r>
          </w:p>
        </w:tc>
      </w:tr>
      <w:tr>
        <w:trPr/>
        <w:tc>
          <w:tcPr>
            <w:tcW w:w="244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Licenciatura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Ingeniero Electromec</w:t>
            </w: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val="es-ES_tradnl" w:eastAsia="es-ES_tradnl" w:bidi="ar-SA"/>
              </w:rPr>
              <w:t>ánico</w:t>
            </w:r>
          </w:p>
        </w:tc>
        <w:tc>
          <w:tcPr>
            <w:tcW w:w="3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I.T. de Cerro Azul</w:t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1986</w:t>
            </w:r>
          </w:p>
        </w:tc>
        <w:tc>
          <w:tcPr>
            <w:tcW w:w="16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Open Sans;sans-serif" w:hAnsi="Open Sans;sans-serif"/>
                <w:b w:val="false"/>
                <w:i w:val="false"/>
                <w:caps w:val="false"/>
                <w:smallCaps w:val="false"/>
                <w:color w:val="212529"/>
                <w:spacing w:val="0"/>
                <w:kern w:val="0"/>
                <w:sz w:val="21"/>
                <w:szCs w:val="20"/>
                <w:lang w:bidi="ar-SA"/>
              </w:rPr>
              <w:t>1503169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4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Maestría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En Ciencias de la Computaci</w:t>
            </w: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val="es-ES_tradnl" w:eastAsia="es-ES_tradnl" w:bidi="ar-SA"/>
              </w:rPr>
              <w:t>ón</w:t>
            </w:r>
          </w:p>
        </w:tc>
        <w:tc>
          <w:tcPr>
            <w:tcW w:w="3082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CENIDET</w:t>
            </w:r>
          </w:p>
        </w:tc>
        <w:tc>
          <w:tcPr>
            <w:tcW w:w="1663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2001</w:t>
            </w:r>
          </w:p>
        </w:tc>
        <w:tc>
          <w:tcPr>
            <w:tcW w:w="1645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3487234</w:t>
            </w:r>
          </w:p>
        </w:tc>
      </w:tr>
      <w:tr>
        <w:trPr/>
        <w:tc>
          <w:tcPr>
            <w:tcW w:w="244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Doctorado</w:t>
            </w:r>
          </w:p>
        </w:tc>
        <w:tc>
          <w:tcPr>
            <w:tcW w:w="3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6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4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Especialidad</w:t>
            </w:r>
          </w:p>
        </w:tc>
        <w:tc>
          <w:tcPr>
            <w:tcW w:w="3082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663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645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</w:tr>
      <w:tr>
        <w:trPr/>
        <w:tc>
          <w:tcPr>
            <w:tcW w:w="244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Otros estudios</w:t>
            </w:r>
          </w:p>
        </w:tc>
        <w:tc>
          <w:tcPr>
            <w:tcW w:w="3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6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Ttulo2"/>
        <w:spacing w:lineRule="auto" w:line="240"/>
        <w:rPr>
          <w:rFonts w:ascii="Soberana Sans" w:hAnsi="Soberana Sans" w:cs="Arial"/>
          <w:b w:val="false"/>
          <w:b w:val="false"/>
          <w:i/>
          <w:i/>
          <w:sz w:val="20"/>
          <w:szCs w:val="20"/>
        </w:rPr>
      </w:pPr>
      <w:r>
        <w:rPr>
          <w:rFonts w:cs="Arial" w:ascii="Soberana Sans" w:hAnsi="Soberana Sans"/>
          <w:sz w:val="20"/>
          <w:szCs w:val="20"/>
          <w:lang w:val="es-ES_tradnl"/>
        </w:rPr>
        <w:t xml:space="preserve">3. </w:t>
      </w:r>
      <w:r>
        <w:rPr>
          <w:rFonts w:cs="Arial" w:ascii="Soberana Sans" w:hAnsi="Soberana Sans"/>
          <w:sz w:val="20"/>
          <w:szCs w:val="20"/>
        </w:rPr>
        <w:t>EXPERIENCIA LABORAL</w:t>
      </w:r>
      <w:r>
        <w:rPr>
          <w:rFonts w:cs="Arial" w:ascii="Soberana Sans" w:hAnsi="Soberana Sans"/>
          <w:b w:val="false"/>
          <w:i/>
          <w:sz w:val="20"/>
          <w:szCs w:val="20"/>
        </w:rPr>
        <w:t xml:space="preserve"> </w:t>
      </w:r>
      <w:r>
        <w:rPr>
          <w:rFonts w:cs="Arial" w:ascii="Soberana Sans" w:hAnsi="Soberana Sans"/>
          <w:b w:val="false"/>
          <w:sz w:val="20"/>
          <w:szCs w:val="20"/>
        </w:rPr>
        <w:t>(9)</w:t>
      </w:r>
    </w:p>
    <w:tbl>
      <w:tblPr>
        <w:tblStyle w:val="TecNM"/>
        <w:tblW w:w="88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6"/>
        <w:gridCol w:w="2252"/>
        <w:gridCol w:w="2070"/>
        <w:gridCol w:w="2070"/>
        <w:gridCol w:w="18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Puesto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Empresa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Permanencia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Actividades</w:t>
            </w:r>
          </w:p>
        </w:tc>
      </w:tr>
      <w:tr>
        <w:trPr/>
        <w:tc>
          <w:tcPr>
            <w:tcW w:w="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22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Socio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Servicios Computacionales en Jojutla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1990-1991</w:t>
            </w:r>
          </w:p>
        </w:tc>
        <w:tc>
          <w:tcPr>
            <w:tcW w:w="18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Asesor</w:t>
            </w: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val="es-ES_tradnl" w:eastAsia="es-ES_tradnl" w:bidi="ar-SA"/>
              </w:rPr>
              <w:t>ía, capacitación y soporte técnico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2252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Docente</w:t>
            </w:r>
          </w:p>
        </w:tc>
        <w:tc>
          <w:tcPr>
            <w:tcW w:w="2070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I.T. Zacatepec</w:t>
            </w:r>
          </w:p>
        </w:tc>
        <w:tc>
          <w:tcPr>
            <w:tcW w:w="2070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1989-2024</w:t>
            </w:r>
          </w:p>
        </w:tc>
        <w:tc>
          <w:tcPr>
            <w:tcW w:w="1881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Docencia</w:t>
            </w:r>
          </w:p>
        </w:tc>
      </w:tr>
      <w:tr>
        <w:trPr/>
        <w:tc>
          <w:tcPr>
            <w:tcW w:w="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22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8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Ttulo2"/>
        <w:spacing w:lineRule="auto" w:line="240"/>
        <w:rPr>
          <w:rFonts w:ascii="Soberana Sans" w:hAnsi="Soberana Sans" w:cs="Arial"/>
          <w:b w:val="false"/>
          <w:b w:val="false"/>
          <w:i/>
          <w:i/>
          <w:sz w:val="20"/>
          <w:szCs w:val="20"/>
        </w:rPr>
      </w:pPr>
      <w:r>
        <w:rPr>
          <w:rFonts w:cs="Arial" w:ascii="Soberana Sans" w:hAnsi="Soberana Sans"/>
          <w:sz w:val="20"/>
          <w:szCs w:val="20"/>
        </w:rPr>
        <w:t xml:space="preserve">4. EXPERIENCIA DOCENTE </w:t>
      </w:r>
    </w:p>
    <w:tbl>
      <w:tblPr>
        <w:tblStyle w:val="TecNM"/>
        <w:tblW w:w="88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2"/>
        <w:gridCol w:w="5374"/>
        <w:gridCol w:w="286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5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Materia</w:t>
            </w:r>
          </w:p>
        </w:tc>
        <w:tc>
          <w:tcPr>
            <w:tcW w:w="2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Periodo</w:t>
            </w:r>
          </w:p>
        </w:tc>
      </w:tr>
      <w:tr>
        <w:trPr/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53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Desarrollo de Aplicaciones M</w:t>
            </w: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val="es-ES_tradnl" w:eastAsia="es-ES_tradnl" w:bidi="ar-SA"/>
              </w:rPr>
              <w:t>óviles</w:t>
            </w:r>
          </w:p>
        </w:tc>
        <w:tc>
          <w:tcPr>
            <w:tcW w:w="28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ENE-DIC 2024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5374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Procesamiento de datos con Python</w:t>
            </w:r>
          </w:p>
        </w:tc>
        <w:tc>
          <w:tcPr>
            <w:tcW w:w="2862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AGO-DIC 2024</w:t>
            </w:r>
          </w:p>
        </w:tc>
      </w:tr>
      <w:tr>
        <w:trPr/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53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Conmutaci</w:t>
            </w: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val="es-ES_tradnl" w:eastAsia="es-ES_tradnl" w:bidi="ar-SA"/>
              </w:rPr>
              <w:t>ón y Enrutamiento</w:t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8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b/>
                <w:b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ENE-DIC 2024</w:t>
            </w:r>
          </w:p>
        </w:tc>
      </w:tr>
    </w:tbl>
    <w:p>
      <w:pPr>
        <w:pStyle w:val="Ttulo2"/>
        <w:spacing w:lineRule="auto" w:line="240"/>
        <w:rPr>
          <w:rFonts w:ascii="Soberana Sans" w:hAnsi="Soberana Sans" w:cs="Arial"/>
          <w:sz w:val="20"/>
          <w:szCs w:val="20"/>
        </w:rPr>
      </w:pPr>
      <w:r>
        <w:rPr>
          <w:rFonts w:cs="Arial" w:ascii="Soberana Sans" w:hAnsi="Soberana Sans"/>
          <w:sz w:val="20"/>
          <w:szCs w:val="20"/>
        </w:rPr>
        <w:t xml:space="preserve">5. PRODUCTOS ACADÉMICOS </w:t>
      </w:r>
    </w:p>
    <w:tbl>
      <w:tblPr>
        <w:tblStyle w:val="TecNM"/>
        <w:tblW w:w="88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2"/>
        <w:gridCol w:w="3479"/>
        <w:gridCol w:w="2381"/>
        <w:gridCol w:w="237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Actividad/Producto</w:t>
            </w: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Descripción</w:t>
            </w:r>
          </w:p>
        </w:tc>
        <w:tc>
          <w:tcPr>
            <w:tcW w:w="23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Fecha</w:t>
            </w:r>
          </w:p>
        </w:tc>
      </w:tr>
      <w:tr>
        <w:trPr/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Conferencia</w:t>
            </w:r>
          </w:p>
        </w:tc>
        <w:tc>
          <w:tcPr>
            <w:tcW w:w="23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Conferencia sobre creaci</w:t>
            </w: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val="es-ES_tradnl" w:eastAsia="es-ES_tradnl" w:bidi="ar-SA"/>
              </w:rPr>
              <w:t>ón de escenarios 3D I.T. C</w:t>
            </w: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val="es-ES_tradnl" w:eastAsia="es-ES_tradnl" w:bidi="ar-SA"/>
              </w:rPr>
              <w:t>h</w:t>
            </w: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val="es-ES_tradnl" w:eastAsia="es-ES_tradnl" w:bidi="ar-SA"/>
              </w:rPr>
              <w:t>ilpancingo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2022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79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Art</w:t>
            </w: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val="es-ES_tradnl" w:eastAsia="es-ES_tradnl" w:bidi="ar-SA"/>
              </w:rPr>
              <w:t>ículos</w:t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381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Como parte de cuerpo acad</w:t>
            </w: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val="es-ES_tradnl" w:eastAsia="es-ES_tradnl" w:bidi="ar-SA"/>
              </w:rPr>
              <w:t>émico</w:t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val="es-ES_tradnl" w:eastAsia="es-ES_tradnl" w:bidi="ar-SA"/>
              </w:rPr>
              <w:t>en CIITIDs</w:t>
            </w:r>
          </w:p>
        </w:tc>
        <w:tc>
          <w:tcPr>
            <w:tcW w:w="2375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2022-2023</w:t>
            </w:r>
          </w:p>
        </w:tc>
      </w:tr>
      <w:tr>
        <w:trPr/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4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3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Ttulo2"/>
        <w:spacing w:lineRule="auto" w:line="240"/>
        <w:rPr>
          <w:rFonts w:ascii="Soberana Sans" w:hAnsi="Soberana Sans" w:cs="Arial"/>
          <w:sz w:val="20"/>
          <w:szCs w:val="20"/>
        </w:rPr>
      </w:pPr>
      <w:r>
        <w:rPr>
          <w:rFonts w:cs="Arial" w:ascii="Soberana Sans" w:hAnsi="Soberana Sans"/>
          <w:sz w:val="20"/>
          <w:szCs w:val="20"/>
        </w:rPr>
        <w:t>6. PARTICIPACIÓN COMO INSTRUCTOR</w:t>
      </w:r>
    </w:p>
    <w:tbl>
      <w:tblPr>
        <w:tblStyle w:val="TecNM"/>
        <w:tblW w:w="88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2"/>
        <w:gridCol w:w="3091"/>
        <w:gridCol w:w="1950"/>
        <w:gridCol w:w="1508"/>
        <w:gridCol w:w="16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TÍTULO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Institución, Empresa u Organización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Duración (horas)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Fecha</w:t>
            </w:r>
          </w:p>
        </w:tc>
      </w:tr>
      <w:tr>
        <w:trPr/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30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Programaci</w:t>
            </w: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val="es-ES_tradnl" w:eastAsia="es-ES_tradnl" w:bidi="ar-SA"/>
              </w:rPr>
              <w:t>ón PHP</w:t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I.T. Zacatepec</w:t>
            </w:r>
          </w:p>
        </w:tc>
        <w:tc>
          <w:tcPr>
            <w:tcW w:w="15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6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2009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3091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Desarrollo Java con Tomcat</w:t>
            </w:r>
          </w:p>
        </w:tc>
        <w:tc>
          <w:tcPr>
            <w:tcW w:w="1950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I.T Zacatepec</w:t>
            </w:r>
          </w:p>
        </w:tc>
        <w:tc>
          <w:tcPr>
            <w:tcW w:w="1508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6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2009</w:t>
            </w:r>
          </w:p>
        </w:tc>
      </w:tr>
      <w:tr>
        <w:trPr/>
        <w:tc>
          <w:tcPr>
            <w:tcW w:w="60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b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30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Configuraci</w:t>
            </w: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val="es-ES_tradnl" w:eastAsia="es-ES_tradnl" w:bidi="ar-SA"/>
              </w:rPr>
              <w:t>ón de enrutadores Cisco</w:t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19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I.T. Zacatepec</w:t>
            </w:r>
          </w:p>
        </w:tc>
        <w:tc>
          <w:tcPr>
            <w:tcW w:w="150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68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" w:cs="Arial" w:ascii="Soberana Sans" w:hAnsi="Soberana Sans"/>
                <w:kern w:val="0"/>
                <w:sz w:val="20"/>
                <w:szCs w:val="20"/>
                <w:lang w:bidi="ar-SA"/>
              </w:rPr>
              <w:t>2008</w:t>
            </w:r>
          </w:p>
        </w:tc>
      </w:tr>
    </w:tbl>
    <w:p>
      <w:pPr>
        <w:pStyle w:val="Normal"/>
        <w:rPr>
          <w:rFonts w:ascii="Soberana Sans" w:hAnsi="Soberana Sans"/>
        </w:rPr>
      </w:pPr>
      <w:r>
        <w:rPr>
          <w:rFonts w:ascii="Soberana Sans" w:hAnsi="Soberana Sans"/>
        </w:rPr>
      </w:r>
    </w:p>
    <w:p>
      <w:pPr>
        <w:pStyle w:val="Normal"/>
        <w:spacing w:lineRule="auto" w:line="259" w:before="0" w:after="160"/>
        <w:rPr>
          <w:rFonts w:ascii="Soberana Sans" w:hAnsi="Soberana Sans"/>
        </w:rPr>
      </w:pPr>
      <w:r>
        <w:rPr>
          <w:rFonts w:ascii="Soberana Sans" w:hAnsi="Soberana Sans"/>
        </w:rPr>
      </w:r>
      <w:r>
        <w:br w:type="page"/>
      </w:r>
    </w:p>
    <w:p>
      <w:pPr>
        <w:pStyle w:val="Normal"/>
        <w:rPr>
          <w:rFonts w:ascii="Soberana Sans" w:hAnsi="Soberana Sans"/>
        </w:rPr>
      </w:pPr>
      <w:r>
        <w:rPr>
          <w:rFonts w:ascii="Soberana Sans" w:hAnsi="Soberana Sans"/>
        </w:rPr>
      </w:r>
    </w:p>
    <w:tbl>
      <w:tblPr>
        <w:tblStyle w:val="Tablaconcuadrcula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96"/>
        <w:gridCol w:w="8653"/>
      </w:tblGrid>
      <w:tr>
        <w:trPr/>
        <w:tc>
          <w:tcPr>
            <w:tcW w:w="9349" w:type="dxa"/>
            <w:gridSpan w:val="2"/>
            <w:tcBorders/>
          </w:tcPr>
          <w:sdt>
            <w:sdtPr>
              <w:docPartObj>
                <w:docPartGallery w:val="Cover Pages"/>
                <w:docPartUnique w:val="true"/>
              </w:docPartObj>
              <w:id w:val="1322656941"/>
            </w:sdtPr>
            <w:sdtContent>
              <w:p>
                <w:pPr>
                  <w:pStyle w:val="Normal"/>
                  <w:widowControl/>
                  <w:spacing w:before="0" w:after="0"/>
                  <w:jc w:val="left"/>
                  <w:rPr>
                    <w:rFonts w:ascii="Soberana Sans" w:hAnsi="Soberana Sans" w:cs="Arial"/>
                    <w:bCs/>
                    <w:smallCaps/>
                    <w:color w:val="000000" w:themeColor="text1"/>
                    <w:sz w:val="20"/>
                    <w:szCs w:val="20"/>
                    <w:lang w:val="es-MX" w:eastAsia="en-US"/>
                  </w:rPr>
                </w:pPr>
                <w:r>
                  <w:rPr>
                    <w:rFonts w:eastAsia="Calibri" w:ascii="Soberana Sans" w:hAnsi="Soberana Sans"/>
                    <w:kern w:val="0"/>
                    <w:sz w:val="20"/>
                    <w:szCs w:val="20"/>
                    <w:lang w:bidi="ar-SA"/>
                  </w:rPr>
                  <w:t>Instructivo de llenado:</w:t>
                </w:r>
              </w:p>
            </w:sdtContent>
          </w:sdt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(1)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Coloque su nombre iniciando por apellidos paterno materno y nombre(s)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(2)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Día/mes/año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(3)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Indique su CURP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(4)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Indique su RFC con Homoclave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(5)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Proporcione un número de télefono en el que se le pueda contactar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(6)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Proporcione un correo electrónico personal e institucional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(7)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Aporte los datos referentes a la formación académica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(8)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Indique la experiencia laboral más actual, incluya sólo los 3 más recientes.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(9)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Indique la experiencia docente más actual, incluya sólo los 3 más recientes.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(10)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Señale los productos o actividades más actuales, incluya solo los 3 más recientes.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(11)</w:t>
            </w:r>
          </w:p>
        </w:tc>
        <w:tc>
          <w:tcPr>
            <w:tcW w:w="86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eastAsia="Calibri" w:cs="Arial" w:ascii="Soberana Sans" w:hAnsi="Soberana Sans"/>
                <w:kern w:val="0"/>
                <w:sz w:val="20"/>
                <w:szCs w:val="20"/>
                <w:lang w:bidi="ar-SA"/>
              </w:rPr>
              <w:t>Denote su participación como instructor más actual, incluya solo los 3 más recientes.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spacing w:lineRule="auto" w:line="360"/>
        <w:jc w:val="both"/>
        <w:rPr>
          <w:rFonts w:ascii="Soberana Sans" w:hAnsi="Soberana Sans" w:cs="Arial"/>
          <w:sz w:val="20"/>
          <w:szCs w:val="20"/>
        </w:rPr>
      </w:pPr>
      <w:r>
        <w:rPr/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oberana Titular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oberana Sans">
    <w:charset w:val="01"/>
    <w:family w:val="roman"/>
    <w:pitch w:val="variable"/>
  </w:font>
  <w:font w:name="Open Sans">
    <w:altName w:val="sans-serif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11341" w:type="dxa"/>
      <w:jc w:val="left"/>
      <w:tblInd w:w="-116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4678"/>
      <w:gridCol w:w="6662"/>
    </w:tblGrid>
    <w:tr>
      <w:trPr/>
      <w:tc>
        <w:tcPr>
          <w:tcW w:w="467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cera"/>
            <w:widowControl/>
            <w:tabs>
              <w:tab w:val="center" w:pos="4680" w:leader="none"/>
              <w:tab w:val="right" w:pos="9360" w:leader="none"/>
              <w:tab w:val="right" w:pos="10206" w:leader="none"/>
            </w:tabs>
            <w:spacing w:before="0" w:after="0"/>
            <w:ind w:right="-709" w:hanging="0"/>
            <w:jc w:val="left"/>
            <w:rPr>
              <w:rFonts w:eastAsia="Calibri" w:cs="Arial"/>
              <w:kern w:val="0"/>
              <w:lang w:bidi="ar-SA"/>
            </w:rPr>
          </w:pPr>
          <w:r>
            <w:rPr>
              <w:rFonts w:eastAsia="Calibri" w:cs="Arial"/>
              <w:kern w:val="0"/>
              <w:lang w:bidi="ar-SA"/>
            </w:rPr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cera"/>
            <w:widowControl/>
            <w:tabs>
              <w:tab w:val="center" w:pos="4680" w:leader="none"/>
              <w:tab w:val="left" w:pos="7132" w:leader="none"/>
              <w:tab w:val="right" w:pos="9360" w:leader="none"/>
              <w:tab w:val="right" w:pos="10206" w:leader="none"/>
            </w:tabs>
            <w:spacing w:before="0" w:after="0"/>
            <w:ind w:right="1000" w:hanging="0"/>
            <w:jc w:val="center"/>
            <w:rPr>
              <w:rFonts w:eastAsia="Calibri" w:cs="Arial"/>
              <w:kern w:val="0"/>
              <w:lang w:bidi="ar-SA"/>
            </w:rPr>
          </w:pPr>
          <w:r>
            <w:rPr>
              <w:rFonts w:eastAsia="Calibri" w:cs="Arial"/>
              <w:kern w:val="0"/>
              <w:lang w:bidi="ar-SA"/>
            </w:rPr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rFonts w:eastAsia="" w:eastAsiaTheme="majorEastAsia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en-US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360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_tradnl" w:eastAsia="es-ES_tradnl" w:bidi="ar-SA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d360a"/>
    <w:pPr>
      <w:keepNext w:val="true"/>
      <w:keepLines/>
      <w:spacing w:lineRule="auto" w:line="360" w:before="1100" w:after="300"/>
      <w:jc w:val="center"/>
      <w:outlineLvl w:val="0"/>
    </w:pPr>
    <w:rPr>
      <w:rFonts w:ascii="Soberana Titular" w:hAnsi="Soberana Titular" w:eastAsia="" w:cs="Times New Roman" w:cstheme="majorBidi" w:eastAsiaTheme="majorEastAsia"/>
      <w:b/>
      <w:bCs/>
      <w:smallCaps/>
      <w:color w:val="000000" w:themeColor="text1"/>
      <w:sz w:val="40"/>
      <w:szCs w:val="56"/>
      <w:lang w:val="es-MX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d360a"/>
    <w:pPr>
      <w:keepNext w:val="true"/>
      <w:keepLines/>
      <w:spacing w:lineRule="auto" w:line="360" w:before="700" w:after="240"/>
      <w:outlineLvl w:val="1"/>
    </w:pPr>
    <w:rPr>
      <w:rFonts w:ascii="Soberana Titular" w:hAnsi="Soberana Titular" w:eastAsia="" w:cs="Times New Roman" w:cstheme="majorBidi" w:eastAsiaTheme="majorEastAsia"/>
      <w:b/>
      <w:color w:val="000000" w:themeColor="text1"/>
      <w:sz w:val="28"/>
      <w:szCs w:val="26"/>
      <w:lang w:val="es-MX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fd360a"/>
    <w:rPr/>
  </w:style>
  <w:style w:type="character" w:styleId="PiedepginaCar" w:customStyle="1">
    <w:name w:val="Pie de página Car"/>
    <w:basedOn w:val="DefaultParagraphFont"/>
    <w:uiPriority w:val="99"/>
    <w:qFormat/>
    <w:rsid w:val="00fd360a"/>
    <w:rPr/>
  </w:style>
  <w:style w:type="character" w:styleId="Ttulo1Car" w:customStyle="1">
    <w:name w:val="Título 1 Car"/>
    <w:basedOn w:val="DefaultParagraphFont"/>
    <w:uiPriority w:val="9"/>
    <w:qFormat/>
    <w:rsid w:val="00fd360a"/>
    <w:rPr>
      <w:rFonts w:ascii="Soberana Titular" w:hAnsi="Soberana Titular" w:eastAsia="" w:cs="Times New Roman" w:cstheme="majorBidi" w:eastAsiaTheme="majorEastAsia"/>
      <w:b/>
      <w:bCs/>
      <w:smallCaps/>
      <w:color w:val="000000" w:themeColor="text1"/>
      <w:sz w:val="40"/>
      <w:szCs w:val="56"/>
      <w:lang w:val="es-MX"/>
    </w:rPr>
  </w:style>
  <w:style w:type="character" w:styleId="Ttulo2Car" w:customStyle="1">
    <w:name w:val="Título 2 Car"/>
    <w:basedOn w:val="DefaultParagraphFont"/>
    <w:uiPriority w:val="9"/>
    <w:qFormat/>
    <w:rsid w:val="00fd360a"/>
    <w:rPr>
      <w:rFonts w:ascii="Soberana Titular" w:hAnsi="Soberana Titular" w:eastAsia="" w:cs="Times New Roman" w:cstheme="majorBidi" w:eastAsiaTheme="majorEastAsia"/>
      <w:b/>
      <w:color w:val="000000" w:themeColor="text1"/>
      <w:sz w:val="28"/>
      <w:szCs w:val="26"/>
      <w:lang w:val="es-MX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e1a05"/>
    <w:rPr>
      <w:rFonts w:ascii="Segoe UI" w:hAnsi="Segoe UI" w:cs="Segoe UI"/>
      <w:sz w:val="18"/>
      <w:szCs w:val="18"/>
      <w:lang w:val="es-ES_tradnl" w:eastAsia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d360a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fd360a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fd360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e1a0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d360a"/>
    <w:pPr>
      <w:spacing w:after="0" w:line="240" w:lineRule="auto"/>
    </w:pPr>
    <w:rPr>
      <w:rFonts w:hAnsiTheme="minorHAnsi" w:eastAsiaTheme="minorHAnsi" w:cstheme="minorBidi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ecNM">
    <w:name w:val="TecNM"/>
    <w:basedOn w:val="Tablanormal"/>
    <w:uiPriority w:val="99"/>
    <w:rsid w:val="00fd360a"/>
    <w:pPr>
      <w:spacing w:after="0" w:line="240" w:lineRule="auto"/>
    </w:pPr>
    <w:rPr>
      <w:rFonts w:eastAsiaTheme="minorEastAsia" w:cstheme="minorBidi"/>
      <w:lang w:val="es-MX" w:eastAsia="ja-JP"/>
      <w:sz w:val="21"/>
      <w:szCs w:val="24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i w:val="0"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  <w:tblPr/>
    </w:tblStylePr>
    <w:tblStylePr w:type="band2Horz">
      <w:tblPr/>
      <w:tcPr>
        <w:shd w:val="clear" w:color="auto" w:fill="A6A6A6" w:themeFill="background1" w:themeFillShade="a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29F7"/>
    <w:rsid w:val="002329F7"/>
    <w:rsid w:val="00C1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3</Pages>
  <Words>302</Words>
  <Characters>1808</Characters>
  <CharactersWithSpaces>1997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2024-09-02T20:43:00Z</dcterms:created>
  <dc:creator>Judith Jimenez</dc:creator>
  <dc:description/>
  <dc:language>es-MX</dc:language>
  <cp:lastModifiedBy/>
  <cp:lastPrinted>2017-06-08T22:24:00Z</cp:lastPrinted>
  <dcterms:modified xsi:type="dcterms:W3CDTF">2024-11-03T11:35:35Z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